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35" w:rsidRDefault="00B93E35" w:rsidP="00B93E35">
      <w:pPr>
        <w:pStyle w:val="Nagwek2"/>
        <w:jc w:val="left"/>
      </w:pPr>
      <w:r>
        <w:t>Zestawienie rozpatrzonych ofert</w:t>
      </w:r>
    </w:p>
    <w:p w:rsidR="00B93E35" w:rsidRDefault="00B93E35" w:rsidP="00B93E35">
      <w:pPr>
        <w:pStyle w:val="Nagwek2"/>
        <w:jc w:val="left"/>
      </w:pPr>
      <w:r>
        <w:t>organizacji pozarządowych o dotacje</w:t>
      </w:r>
    </w:p>
    <w:p w:rsidR="00B93E35" w:rsidRDefault="00B93E35" w:rsidP="00B93E35">
      <w:pPr>
        <w:pStyle w:val="Nagwek2"/>
        <w:jc w:val="left"/>
        <w:rPr>
          <w:b w:val="0"/>
          <w:bCs w:val="0"/>
        </w:rPr>
      </w:pPr>
      <w:r>
        <w:t xml:space="preserve">na wsparcie realizacji zadań w 2017 roku </w:t>
      </w:r>
    </w:p>
    <w:p w:rsidR="00B93E35" w:rsidRDefault="00B93E35" w:rsidP="00B93E35">
      <w:pPr>
        <w:rPr>
          <w:b/>
          <w:bCs/>
          <w:sz w:val="28"/>
        </w:rPr>
      </w:pPr>
      <w:r>
        <w:rPr>
          <w:b/>
          <w:bCs/>
          <w:sz w:val="28"/>
        </w:rPr>
        <w:t xml:space="preserve">Oświata Dorosłych   </w:t>
      </w:r>
    </w:p>
    <w:p w:rsidR="00B93E35" w:rsidRPr="00E74F9E" w:rsidRDefault="00B93E35" w:rsidP="00B93E35">
      <w:pPr>
        <w:rPr>
          <w:b/>
          <w:bCs/>
          <w:sz w:val="28"/>
        </w:rPr>
      </w:pPr>
    </w:p>
    <w:tbl>
      <w:tblPr>
        <w:tblW w:w="76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B93E35" w:rsidTr="00A75F12">
        <w:trPr>
          <w:cantSplit/>
        </w:trPr>
        <w:tc>
          <w:tcPr>
            <w:tcW w:w="425" w:type="dxa"/>
            <w:vMerge w:val="restart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B93E35" w:rsidRDefault="00B93E35" w:rsidP="00A75F12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B93E35" w:rsidRDefault="00B93E35" w:rsidP="00A75F12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B93E35" w:rsidTr="00A75F12">
        <w:trPr>
          <w:cantSplit/>
          <w:trHeight w:val="195"/>
        </w:trPr>
        <w:tc>
          <w:tcPr>
            <w:tcW w:w="425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B93E35" w:rsidTr="00A75F12">
        <w:trPr>
          <w:cantSplit/>
          <w:trHeight w:val="195"/>
        </w:trPr>
        <w:tc>
          <w:tcPr>
            <w:tcW w:w="425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B93E35" w:rsidRDefault="00B93E35" w:rsidP="00A75F12">
            <w:pPr>
              <w:rPr>
                <w:b/>
                <w:bCs/>
                <w:sz w:val="16"/>
              </w:rPr>
            </w:pPr>
          </w:p>
        </w:tc>
      </w:tr>
      <w:tr w:rsidR="00B93E35" w:rsidTr="00A75F12">
        <w:tc>
          <w:tcPr>
            <w:tcW w:w="425" w:type="dxa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B93E35" w:rsidRDefault="00B93E3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B93E35" w:rsidRDefault="00B93E3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B93E35" w:rsidRDefault="00B93E3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B93E35" w:rsidRDefault="00B93E35" w:rsidP="00A75F1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B93E35" w:rsidRPr="00B93E35" w:rsidTr="00A75F12">
        <w:tc>
          <w:tcPr>
            <w:tcW w:w="425" w:type="dxa"/>
          </w:tcPr>
          <w:p w:rsidR="00B93E35" w:rsidRDefault="00B93E35" w:rsidP="00A75F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B93E35" w:rsidRDefault="00B93E35" w:rsidP="00A75F12">
            <w:pPr>
              <w:rPr>
                <w:sz w:val="16"/>
              </w:rPr>
            </w:pPr>
            <w:r>
              <w:rPr>
                <w:sz w:val="16"/>
              </w:rPr>
              <w:t>Od dnia</w:t>
            </w:r>
          </w:p>
          <w:p w:rsidR="00B93E35" w:rsidRDefault="00B93E35" w:rsidP="00A75F12">
            <w:pPr>
              <w:rPr>
                <w:sz w:val="16"/>
              </w:rPr>
            </w:pPr>
            <w:r>
              <w:rPr>
                <w:sz w:val="16"/>
              </w:rPr>
              <w:t>podp.umowy-31.12.</w:t>
            </w:r>
          </w:p>
        </w:tc>
        <w:tc>
          <w:tcPr>
            <w:tcW w:w="3261" w:type="dxa"/>
          </w:tcPr>
          <w:p w:rsidR="00B93E35" w:rsidRDefault="00B93E35" w:rsidP="00A75F12">
            <w:pPr>
              <w:rPr>
                <w:sz w:val="16"/>
              </w:rPr>
            </w:pPr>
            <w:r>
              <w:rPr>
                <w:sz w:val="16"/>
              </w:rPr>
              <w:t>Wspieranie edukacji dorosłych – Uniwersytet Trzeciego Wieku</w:t>
            </w:r>
          </w:p>
        </w:tc>
        <w:tc>
          <w:tcPr>
            <w:tcW w:w="1350" w:type="dxa"/>
          </w:tcPr>
          <w:p w:rsidR="00B93E35" w:rsidRDefault="00B93E35" w:rsidP="00A75F12">
            <w:pPr>
              <w:rPr>
                <w:sz w:val="16"/>
              </w:rPr>
            </w:pPr>
            <w:r>
              <w:rPr>
                <w:sz w:val="16"/>
              </w:rPr>
              <w:t xml:space="preserve">Stow. </w:t>
            </w:r>
            <w:proofErr w:type="spellStart"/>
            <w:r>
              <w:rPr>
                <w:sz w:val="16"/>
              </w:rPr>
              <w:t>Wychowan-ków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G.i</w:t>
            </w:r>
            <w:proofErr w:type="spellEnd"/>
            <w:r>
              <w:rPr>
                <w:sz w:val="16"/>
              </w:rPr>
              <w:t xml:space="preserve"> Liceum </w:t>
            </w:r>
          </w:p>
          <w:p w:rsidR="00B93E35" w:rsidRDefault="00B93E35" w:rsidP="00A75F12">
            <w:pPr>
              <w:rPr>
                <w:sz w:val="16"/>
              </w:rPr>
            </w:pPr>
            <w:r>
              <w:rPr>
                <w:sz w:val="16"/>
              </w:rPr>
              <w:t>w Szamotułach</w:t>
            </w:r>
          </w:p>
        </w:tc>
        <w:tc>
          <w:tcPr>
            <w:tcW w:w="1637" w:type="dxa"/>
          </w:tcPr>
          <w:p w:rsidR="00B93E35" w:rsidRDefault="00B93E35" w:rsidP="00A75F12">
            <w:pPr>
              <w:jc w:val="center"/>
              <w:rPr>
                <w:b/>
                <w:sz w:val="16"/>
              </w:rPr>
            </w:pPr>
          </w:p>
          <w:p w:rsidR="00B93E35" w:rsidRPr="00B93E35" w:rsidRDefault="00B93E35" w:rsidP="00A75F12">
            <w:pPr>
              <w:jc w:val="center"/>
              <w:rPr>
                <w:b/>
                <w:sz w:val="16"/>
              </w:rPr>
            </w:pPr>
            <w:r w:rsidRPr="00B93E35">
              <w:rPr>
                <w:b/>
                <w:sz w:val="16"/>
              </w:rPr>
              <w:t>20.000,00</w:t>
            </w:r>
          </w:p>
        </w:tc>
      </w:tr>
    </w:tbl>
    <w:p w:rsidR="00B93E35" w:rsidRDefault="00B93E35" w:rsidP="00B93E35">
      <w:pPr>
        <w:rPr>
          <w:sz w:val="28"/>
        </w:rPr>
      </w:pPr>
    </w:p>
    <w:p w:rsidR="00F50840" w:rsidRDefault="00F50840">
      <w:bookmarkStart w:id="0" w:name="_GoBack"/>
      <w:bookmarkEnd w:id="0"/>
    </w:p>
    <w:sectPr w:rsidR="00F5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5"/>
    <w:rsid w:val="00B93E35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0629-432D-44FA-95C5-FBF934F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3E35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3E3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</cp:revision>
  <dcterms:created xsi:type="dcterms:W3CDTF">2017-02-01T13:59:00Z</dcterms:created>
  <dcterms:modified xsi:type="dcterms:W3CDTF">2017-02-01T14:00:00Z</dcterms:modified>
</cp:coreProperties>
</file>