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F0" w:rsidRPr="009F470D" w:rsidRDefault="00F97255" w:rsidP="009F4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46 ust. 1 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1-3 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z dnia 27 października 2017 r. o finansowaniu zadań oświatowych (Dz. U. z 2017 r., poz. 2203) Powiat </w:t>
      </w:r>
      <w:r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Szamotulski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933F0" w:rsidRPr="009F470D" w:rsidRDefault="001933F0" w:rsidP="00F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933F0" w:rsidRPr="009F470D" w:rsidRDefault="009F470D" w:rsidP="0019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1933F0"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odstawową kwotę dotacji oraz statystyczną liczbę </w:t>
      </w: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wychowanków</w:t>
      </w:r>
    </w:p>
    <w:p w:rsidR="001933F0" w:rsidRPr="009F470D" w:rsidRDefault="001933F0" w:rsidP="001933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63"/>
        <w:gridCol w:w="2268"/>
        <w:gridCol w:w="2976"/>
      </w:tblGrid>
      <w:tr w:rsidR="001933F0" w:rsidRPr="009F470D" w:rsidTr="001933F0">
        <w:trPr>
          <w:trHeight w:val="111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Typ szkoły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Podstawowa kwota dotacji, o której mowa w art. 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Statystyczna liczba wychowanków</w:t>
            </w:r>
          </w:p>
        </w:tc>
      </w:tr>
      <w:tr w:rsidR="001933F0" w:rsidRPr="009F470D" w:rsidTr="001933F0">
        <w:trPr>
          <w:trHeight w:val="116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publiczna szkoła, w której realizowany jest obowiązek nauki </w:t>
            </w:r>
            <w:r w:rsidR="00816F34">
              <w:rPr>
                <w:rFonts w:ascii="Times New Roman" w:hAnsi="Times New Roman" w:cs="Times New Roman"/>
                <w:sz w:val="26"/>
                <w:szCs w:val="26"/>
              </w:rPr>
              <w:t xml:space="preserve">dodatkowo </w:t>
            </w: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na ucznia tej szkoły, będącego wychowankiem internatu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F35B0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6168D">
              <w:rPr>
                <w:rFonts w:ascii="Times New Roman" w:hAnsi="Times New Roman" w:cs="Times New Roman"/>
                <w:sz w:val="26"/>
                <w:szCs w:val="26"/>
              </w:rPr>
              <w:t> 089,20</w:t>
            </w:r>
            <w:r w:rsidR="001933F0"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168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7255" w:rsidRPr="009F470D" w:rsidRDefault="00F97255" w:rsidP="00F972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wskaźnik zwiększający dla szkoły danego typu nie będącej szkołą specjalną</w:t>
      </w:r>
    </w:p>
    <w:p w:rsidR="00F97255" w:rsidRPr="00F97255" w:rsidRDefault="00F97255" w:rsidP="00F97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725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880"/>
        <w:gridCol w:w="3075"/>
      </w:tblGrid>
      <w:tr w:rsidR="00F97255" w:rsidRPr="00F97255" w:rsidTr="00F97255">
        <w:trPr>
          <w:trHeight w:val="4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Typ szkoły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Wskaźnik zwiększający</w:t>
            </w:r>
          </w:p>
        </w:tc>
      </w:tr>
      <w:tr w:rsidR="00F97255" w:rsidRPr="00F97255" w:rsidTr="00F97255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9F470D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</w:t>
            </w:r>
            <w:r w:rsidR="00F97255"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iceum</w:t>
            </w:r>
            <w:r w:rsidR="0085661D" w:rsidRPr="009F470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</w:t>
            </w:r>
            <w:r w:rsidR="00F97255"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gólnokształcące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1,</w:t>
            </w:r>
            <w:r w:rsidR="00B6168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213</w:t>
            </w:r>
          </w:p>
        </w:tc>
      </w:tr>
    </w:tbl>
    <w:p w:rsidR="00F97255" w:rsidRPr="009F470D" w:rsidRDefault="00F97255" w:rsidP="0000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773AB" w:rsidRPr="009F470D" w:rsidRDefault="00C1399F">
      <w:pPr>
        <w:rPr>
          <w:rFonts w:ascii="Times New Roman" w:hAnsi="Times New Roman" w:cs="Times New Roman"/>
          <w:sz w:val="26"/>
          <w:szCs w:val="26"/>
        </w:rPr>
      </w:pPr>
    </w:p>
    <w:p w:rsidR="00000184" w:rsidRPr="009F470D" w:rsidRDefault="00000184">
      <w:pPr>
        <w:rPr>
          <w:rFonts w:ascii="Times New Roman" w:hAnsi="Times New Roman" w:cs="Times New Roman"/>
          <w:sz w:val="26"/>
          <w:szCs w:val="26"/>
        </w:rPr>
      </w:pPr>
      <w:r w:rsidRPr="009F470D">
        <w:rPr>
          <w:rFonts w:ascii="Times New Roman" w:hAnsi="Times New Roman" w:cs="Times New Roman"/>
          <w:sz w:val="26"/>
          <w:szCs w:val="26"/>
        </w:rPr>
        <w:t xml:space="preserve"> Szamotuły, dnia </w:t>
      </w:r>
      <w:r w:rsidR="00F35B00">
        <w:rPr>
          <w:rFonts w:ascii="Times New Roman" w:hAnsi="Times New Roman" w:cs="Times New Roman"/>
          <w:sz w:val="26"/>
          <w:szCs w:val="26"/>
        </w:rPr>
        <w:t>2</w:t>
      </w:r>
      <w:r w:rsidR="00B6168D">
        <w:rPr>
          <w:rFonts w:ascii="Times New Roman" w:hAnsi="Times New Roman" w:cs="Times New Roman"/>
          <w:sz w:val="26"/>
          <w:szCs w:val="26"/>
        </w:rPr>
        <w:t>9</w:t>
      </w:r>
      <w:r w:rsidRPr="009F470D">
        <w:rPr>
          <w:rFonts w:ascii="Times New Roman" w:hAnsi="Times New Roman" w:cs="Times New Roman"/>
          <w:sz w:val="26"/>
          <w:szCs w:val="26"/>
        </w:rPr>
        <w:t>.</w:t>
      </w:r>
      <w:r w:rsidR="0085661D" w:rsidRPr="009F470D">
        <w:rPr>
          <w:rFonts w:ascii="Times New Roman" w:hAnsi="Times New Roman" w:cs="Times New Roman"/>
          <w:sz w:val="26"/>
          <w:szCs w:val="26"/>
        </w:rPr>
        <w:t>0</w:t>
      </w:r>
      <w:r w:rsidR="00F35B00">
        <w:rPr>
          <w:rFonts w:ascii="Times New Roman" w:hAnsi="Times New Roman" w:cs="Times New Roman"/>
          <w:sz w:val="26"/>
          <w:szCs w:val="26"/>
        </w:rPr>
        <w:t>3</w:t>
      </w:r>
      <w:r w:rsidRPr="009F470D">
        <w:rPr>
          <w:rFonts w:ascii="Times New Roman" w:hAnsi="Times New Roman" w:cs="Times New Roman"/>
          <w:sz w:val="26"/>
          <w:szCs w:val="26"/>
        </w:rPr>
        <w:t>.201</w:t>
      </w:r>
      <w:r w:rsidR="00C1399F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9F470D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000184" w:rsidRPr="009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2CB5"/>
    <w:multiLevelType w:val="hybridMultilevel"/>
    <w:tmpl w:val="58F4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B6"/>
    <w:rsid w:val="00000184"/>
    <w:rsid w:val="001933F0"/>
    <w:rsid w:val="003E429B"/>
    <w:rsid w:val="0047565D"/>
    <w:rsid w:val="00557040"/>
    <w:rsid w:val="005976BF"/>
    <w:rsid w:val="005A592A"/>
    <w:rsid w:val="006826EA"/>
    <w:rsid w:val="007D49B6"/>
    <w:rsid w:val="00816F34"/>
    <w:rsid w:val="0085661D"/>
    <w:rsid w:val="00936B08"/>
    <w:rsid w:val="009F470D"/>
    <w:rsid w:val="00A56E5A"/>
    <w:rsid w:val="00B20C65"/>
    <w:rsid w:val="00B6168D"/>
    <w:rsid w:val="00C1399F"/>
    <w:rsid w:val="00E93D32"/>
    <w:rsid w:val="00F35B00"/>
    <w:rsid w:val="00F67372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B766"/>
  <w15:chartTrackingRefBased/>
  <w15:docId w15:val="{3B3E0F4A-9619-40B4-AB96-7B2C4F8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1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Hagedorn</dc:creator>
  <cp:keywords/>
  <dc:description/>
  <cp:lastModifiedBy>Justyna Hagedorn</cp:lastModifiedBy>
  <cp:revision>13</cp:revision>
  <cp:lastPrinted>2018-01-31T11:08:00Z</cp:lastPrinted>
  <dcterms:created xsi:type="dcterms:W3CDTF">2017-10-31T09:55:00Z</dcterms:created>
  <dcterms:modified xsi:type="dcterms:W3CDTF">2019-03-29T13:44:00Z</dcterms:modified>
</cp:coreProperties>
</file>