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D045" w14:textId="7D91C9A6" w:rsidR="00443AD6" w:rsidRDefault="00443AD6" w:rsidP="00443AD6">
      <w:pPr>
        <w:pStyle w:val="Nagwek1"/>
        <w:spacing w:after="240" w:line="360" w:lineRule="auto"/>
        <w:rPr>
          <w:rFonts w:ascii="Arial" w:eastAsia="Calibri" w:hAnsi="Arial" w:cs="Arial"/>
          <w:sz w:val="28"/>
          <w:szCs w:val="28"/>
        </w:rPr>
      </w:pPr>
      <w:r>
        <w:rPr>
          <w:rFonts w:ascii="Arial" w:eastAsia="Calibri" w:hAnsi="Arial" w:cs="Arial"/>
          <w:sz w:val="28"/>
          <w:szCs w:val="28"/>
        </w:rPr>
        <w:t xml:space="preserve">Plan działania na rzecz poprawy zapewnienia dostępności osobom </w:t>
      </w:r>
      <w:r>
        <w:rPr>
          <w:rFonts w:ascii="Arial" w:eastAsia="Calibri" w:hAnsi="Arial" w:cs="Arial"/>
          <w:sz w:val="28"/>
          <w:szCs w:val="28"/>
        </w:rPr>
        <w:br/>
        <w:t>ze szczególnymi potrzebami w Starostwie Powiatowym w Szamotułach</w:t>
      </w:r>
      <w:r w:rsidR="0041005C">
        <w:rPr>
          <w:rFonts w:ascii="Arial" w:eastAsia="Calibri" w:hAnsi="Arial" w:cs="Arial"/>
          <w:sz w:val="28"/>
          <w:szCs w:val="28"/>
        </w:rPr>
        <w:t>.</w:t>
      </w:r>
    </w:p>
    <w:p w14:paraId="729ED98E" w14:textId="77777777" w:rsidR="00443AD6" w:rsidRDefault="00443AD6" w:rsidP="00443AD6">
      <w:pPr>
        <w:spacing w:after="360" w:line="360" w:lineRule="auto"/>
        <w:rPr>
          <w:rFonts w:ascii="Arial" w:eastAsia="Calibri" w:hAnsi="Arial" w:cs="Arial"/>
          <w:lang w:eastAsia="en-US"/>
        </w:rPr>
      </w:pPr>
      <w:r>
        <w:rPr>
          <w:rFonts w:ascii="Arial" w:eastAsia="Calibri" w:hAnsi="Arial" w:cs="Arial"/>
          <w:lang w:eastAsia="en-US"/>
        </w:rPr>
        <w:t xml:space="preserve">Na podstawie art. 14 w związku z art. 6 ustawy z dnia 19 lipca 2019 r. o zapewnieniu dostępności osobom ze szczególnymi potrzebami (tekst jednolity: Dz. U. z 2020 r. </w:t>
      </w:r>
      <w:r>
        <w:rPr>
          <w:rFonts w:ascii="Arial" w:eastAsia="Calibri" w:hAnsi="Arial" w:cs="Arial"/>
          <w:lang w:eastAsia="en-US"/>
        </w:rPr>
        <w:br/>
        <w:t xml:space="preserve">poz. 1062) ustala się plan działania na rzecz poprawy zapewnienia dostępności osobom </w:t>
      </w:r>
      <w:r>
        <w:rPr>
          <w:rFonts w:ascii="Arial" w:eastAsia="Calibri" w:hAnsi="Arial" w:cs="Arial"/>
          <w:lang w:eastAsia="en-US"/>
        </w:rPr>
        <w:br/>
        <w:t>ze szczególnymi potrzebami.</w:t>
      </w:r>
    </w:p>
    <w:p w14:paraId="530D0B67" w14:textId="77777777" w:rsidR="00443AD6" w:rsidRDefault="00443AD6" w:rsidP="00443AD6">
      <w:pPr>
        <w:pStyle w:val="Nagwek2"/>
        <w:numPr>
          <w:ilvl w:val="0"/>
          <w:numId w:val="27"/>
        </w:numPr>
        <w:tabs>
          <w:tab w:val="num" w:pos="360"/>
        </w:tabs>
        <w:spacing w:line="360" w:lineRule="auto"/>
        <w:rPr>
          <w:rFonts w:ascii="Arial" w:eastAsia="Calibri" w:hAnsi="Arial" w:cs="Arial"/>
          <w:i w:val="0"/>
          <w:iCs w:val="0"/>
          <w:sz w:val="24"/>
          <w:szCs w:val="24"/>
          <w:lang w:eastAsia="en-US"/>
        </w:rPr>
      </w:pPr>
      <w:r>
        <w:rPr>
          <w:rFonts w:ascii="Arial" w:eastAsia="Calibri" w:hAnsi="Arial" w:cs="Arial"/>
          <w:i w:val="0"/>
          <w:iCs w:val="0"/>
          <w:sz w:val="24"/>
          <w:szCs w:val="24"/>
          <w:lang w:eastAsia="en-US"/>
        </w:rPr>
        <w:t>Koordynator ds. dostępności</w:t>
      </w:r>
    </w:p>
    <w:p w14:paraId="367B6122"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Powołanie koordynatora ds. dostępności w Starostwie Powiatowym w Szamotułach – zrealizowano (wrzesień 2020 r.)</w:t>
      </w:r>
    </w:p>
    <w:p w14:paraId="364A32B7"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Zgłoszenie danych Koordynatora ds. dostępności do Ministerstwa Funduszu i Polityki Regionalnej oraz do Wielkopolskiego Urzędu Województwa – zrealizowano (październik 2020 r.)</w:t>
      </w:r>
    </w:p>
    <w:p w14:paraId="57885665" w14:textId="77777777" w:rsidR="00443AD6" w:rsidRDefault="00443AD6" w:rsidP="00443AD6">
      <w:pPr>
        <w:numPr>
          <w:ilvl w:val="1"/>
          <w:numId w:val="28"/>
        </w:numPr>
        <w:spacing w:after="360" w:line="360" w:lineRule="auto"/>
        <w:rPr>
          <w:rFonts w:ascii="Arial" w:eastAsia="Calibri" w:hAnsi="Arial" w:cs="Arial"/>
          <w:lang w:eastAsia="en-US"/>
        </w:rPr>
      </w:pPr>
      <w:r>
        <w:rPr>
          <w:rFonts w:ascii="Arial" w:eastAsia="Calibri" w:hAnsi="Arial" w:cs="Arial"/>
          <w:lang w:eastAsia="en-US"/>
        </w:rPr>
        <w:t>Udostępnienie danych kontaktowych Koordynatora na stronie internetowej oraz Biuletynie Informacji Publicznej – zrealizowano (październik/grudzień 2020 r.)</w:t>
      </w:r>
    </w:p>
    <w:p w14:paraId="24673836" w14:textId="77777777" w:rsidR="00443AD6" w:rsidRDefault="00443AD6" w:rsidP="00443AD6">
      <w:pPr>
        <w:pStyle w:val="Nagwek2"/>
        <w:numPr>
          <w:ilvl w:val="0"/>
          <w:numId w:val="28"/>
        </w:numPr>
        <w:tabs>
          <w:tab w:val="num" w:pos="643"/>
        </w:tabs>
        <w:spacing w:line="360" w:lineRule="auto"/>
        <w:ind w:left="643"/>
        <w:rPr>
          <w:rFonts w:ascii="Arial" w:eastAsia="Calibri" w:hAnsi="Arial" w:cs="Arial"/>
          <w:i w:val="0"/>
          <w:iCs w:val="0"/>
          <w:sz w:val="24"/>
          <w:szCs w:val="24"/>
          <w:lang w:eastAsia="en-US"/>
        </w:rPr>
      </w:pPr>
      <w:r>
        <w:rPr>
          <w:rFonts w:ascii="Arial" w:eastAsia="Calibri" w:hAnsi="Arial" w:cs="Arial"/>
          <w:i w:val="0"/>
          <w:iCs w:val="0"/>
          <w:sz w:val="24"/>
          <w:szCs w:val="24"/>
          <w:lang w:eastAsia="en-US"/>
        </w:rPr>
        <w:t>Dostępność informacyjno-komunikacyjna</w:t>
      </w:r>
    </w:p>
    <w:p w14:paraId="26E42917"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Dokonanie analizy pod kątem dostępności komunikacyjno-informacyjnej – zrealizowano (październik 2020 r.)</w:t>
      </w:r>
    </w:p>
    <w:p w14:paraId="1A09170C" w14:textId="77777777" w:rsidR="00443AD6" w:rsidRDefault="00443AD6" w:rsidP="00443AD6">
      <w:pPr>
        <w:numPr>
          <w:ilvl w:val="2"/>
          <w:numId w:val="28"/>
        </w:numPr>
        <w:spacing w:after="160" w:line="360" w:lineRule="auto"/>
        <w:rPr>
          <w:rFonts w:ascii="Arial" w:eastAsia="Calibri" w:hAnsi="Arial" w:cs="Arial"/>
          <w:lang w:eastAsia="en-US"/>
        </w:rPr>
      </w:pPr>
      <w:r>
        <w:rPr>
          <w:rFonts w:ascii="Arial" w:eastAsia="Calibri" w:hAnsi="Arial" w:cs="Arial"/>
          <w:lang w:eastAsia="en-US"/>
        </w:rPr>
        <w:t>Zebranie ofert i przygotowanie kosztorysu z zakresu likwidacji barier komunikacyjno-informacyjnych - zrealizowano (październik 2020 r.)</w:t>
      </w:r>
    </w:p>
    <w:p w14:paraId="69C5E9F8"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Wdrożenie wideo-tłumacza PJM na wybrane stanowiska obsługi klienta – zrealizowano (styczeń 2021 r.)</w:t>
      </w:r>
    </w:p>
    <w:p w14:paraId="68ADBB4A"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Zakres działalności Starostwa Powiatowego w pliku elektronicznym zawierającym tekst odczytywany maszynowo – zrealizowano (styczeń 2021 r.)</w:t>
      </w:r>
    </w:p>
    <w:p w14:paraId="6BF6EACF"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Zakres działalności Starostwa Powiatowego w Polskim Języku Migowym (PJM) – zrealizowano (styczeń 2021 r.)</w:t>
      </w:r>
    </w:p>
    <w:p w14:paraId="7A9AFABC"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Zakres działalności Starostwa Powiatowego w tekście łatwym do czytania (ETR) – zrealizowano (styczeń 2021 r.)</w:t>
      </w:r>
    </w:p>
    <w:p w14:paraId="26920219" w14:textId="4D49616A"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lastRenderedPageBreak/>
        <w:t>Instalacja pętli indukcyjnej – złożono wniosek o dofinansowanie (luty 2021 r.), zrealizowano (listopad/grudzień 2021 r.)</w:t>
      </w:r>
    </w:p>
    <w:p w14:paraId="4A67400A"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Przygotowanie wniosku o możliwości komunikacji w innej formie ze Starostwem przez osoby ze szczególnymi potrzebami – zrealizowano (styczeń 2021 r.)</w:t>
      </w:r>
    </w:p>
    <w:p w14:paraId="761099FE" w14:textId="77777777" w:rsidR="00443AD6" w:rsidRDefault="00443AD6" w:rsidP="00443AD6">
      <w:pPr>
        <w:pStyle w:val="Nagwek2"/>
        <w:numPr>
          <w:ilvl w:val="0"/>
          <w:numId w:val="28"/>
        </w:numPr>
        <w:tabs>
          <w:tab w:val="num" w:pos="643"/>
        </w:tabs>
        <w:spacing w:line="360" w:lineRule="auto"/>
        <w:ind w:left="643"/>
        <w:rPr>
          <w:rFonts w:ascii="Arial" w:eastAsia="Calibri" w:hAnsi="Arial" w:cs="Arial"/>
          <w:i w:val="0"/>
          <w:iCs w:val="0"/>
          <w:sz w:val="24"/>
          <w:szCs w:val="24"/>
          <w:lang w:eastAsia="en-US"/>
        </w:rPr>
      </w:pPr>
      <w:r>
        <w:rPr>
          <w:rFonts w:ascii="Arial" w:eastAsia="Calibri" w:hAnsi="Arial" w:cs="Arial"/>
          <w:i w:val="0"/>
          <w:iCs w:val="0"/>
          <w:sz w:val="24"/>
          <w:szCs w:val="24"/>
          <w:lang w:eastAsia="en-US"/>
        </w:rPr>
        <w:t>Dostępność architektoniczna</w:t>
      </w:r>
    </w:p>
    <w:p w14:paraId="75F0A7B8"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Przeprowadzenie audytu architektonicznego – zrealizowano (marzec 2021 r.)</w:t>
      </w:r>
    </w:p>
    <w:p w14:paraId="64467863" w14:textId="77777777" w:rsidR="00495624" w:rsidRDefault="00443AD6" w:rsidP="00495624">
      <w:pPr>
        <w:numPr>
          <w:ilvl w:val="2"/>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 xml:space="preserve">Wdrażanie zaleceń z audytu architektonicznego </w:t>
      </w:r>
      <w:r w:rsidR="00F2280F">
        <w:rPr>
          <w:rFonts w:ascii="Arial" w:eastAsia="Calibri" w:hAnsi="Arial" w:cs="Arial"/>
          <w:color w:val="000000" w:themeColor="text1"/>
          <w:lang w:eastAsia="en-US"/>
        </w:rPr>
        <w:t>(stopniowo od 2021 r.)</w:t>
      </w:r>
      <w:r w:rsidR="001D093A">
        <w:rPr>
          <w:rFonts w:ascii="Arial" w:eastAsia="Calibri" w:hAnsi="Arial" w:cs="Arial"/>
          <w:color w:val="000000" w:themeColor="text1"/>
          <w:lang w:eastAsia="en-US"/>
        </w:rPr>
        <w:t>:</w:t>
      </w:r>
    </w:p>
    <w:p w14:paraId="24CDD2BC" w14:textId="35B896A1" w:rsidR="001D093A" w:rsidRPr="00495624" w:rsidRDefault="001D093A" w:rsidP="00495624">
      <w:pPr>
        <w:spacing w:after="160" w:line="360" w:lineRule="auto"/>
        <w:ind w:left="709"/>
        <w:rPr>
          <w:rFonts w:ascii="Arial" w:eastAsia="Calibri" w:hAnsi="Arial" w:cs="Arial"/>
          <w:color w:val="000000" w:themeColor="text1"/>
          <w:lang w:eastAsia="en-US"/>
        </w:rPr>
      </w:pPr>
      <w:r w:rsidRPr="00495624">
        <w:rPr>
          <w:rFonts w:ascii="Arial" w:eastAsia="Calibri" w:hAnsi="Arial" w:cs="Arial"/>
          <w:color w:val="000000" w:themeColor="text1"/>
          <w:lang w:eastAsia="en-US"/>
        </w:rPr>
        <w:t>A – musi zostać wdrożone, B – powinno być wdrożone</w:t>
      </w:r>
    </w:p>
    <w:p w14:paraId="394ADD7A" w14:textId="7799B90B" w:rsidR="00CB6857" w:rsidRDefault="002C10D3" w:rsidP="002851DF">
      <w:pPr>
        <w:numPr>
          <w:ilvl w:val="3"/>
          <w:numId w:val="28"/>
        </w:numPr>
        <w:spacing w:after="160" w:line="360" w:lineRule="auto"/>
        <w:rPr>
          <w:rFonts w:ascii="Arial" w:eastAsia="Calibri" w:hAnsi="Arial" w:cs="Arial"/>
          <w:color w:val="000000" w:themeColor="text1"/>
          <w:lang w:eastAsia="en-US"/>
        </w:rPr>
      </w:pPr>
      <w:r w:rsidRPr="009E6BCE">
        <w:rPr>
          <w:rFonts w:ascii="Arial" w:eastAsia="Calibri" w:hAnsi="Arial" w:cs="Arial"/>
          <w:color w:val="000000" w:themeColor="text1"/>
          <w:lang w:eastAsia="en-US"/>
        </w:rPr>
        <w:t>Oznaczenie pierwszego i ostatniego stopnia schodów taśmą kontrastową przy wejściu do budynku B</w:t>
      </w:r>
      <w:r w:rsidR="00535484">
        <w:rPr>
          <w:rFonts w:ascii="Arial" w:eastAsia="Calibri" w:hAnsi="Arial" w:cs="Arial"/>
          <w:color w:val="000000" w:themeColor="text1"/>
          <w:lang w:eastAsia="en-US"/>
        </w:rPr>
        <w:t xml:space="preserve"> </w:t>
      </w:r>
      <w:r w:rsidR="00535484">
        <w:rPr>
          <w:rFonts w:ascii="Arial" w:eastAsia="Calibri" w:hAnsi="Arial" w:cs="Arial"/>
          <w:color w:val="000000" w:themeColor="text1"/>
          <w:lang w:eastAsia="en-US"/>
        </w:rPr>
        <w:t>(A)</w:t>
      </w:r>
      <w:r w:rsidR="002851DF" w:rsidRPr="009E6BCE">
        <w:rPr>
          <w:rFonts w:ascii="Arial" w:eastAsia="Calibri" w:hAnsi="Arial" w:cs="Arial"/>
          <w:color w:val="000000" w:themeColor="text1"/>
          <w:lang w:eastAsia="en-US"/>
        </w:rPr>
        <w:t xml:space="preserve"> - p</w:t>
      </w:r>
      <w:r w:rsidR="00390A13" w:rsidRPr="009E6BCE">
        <w:rPr>
          <w:rFonts w:ascii="Arial" w:eastAsia="Calibri" w:hAnsi="Arial" w:cs="Arial"/>
          <w:color w:val="000000" w:themeColor="text1"/>
          <w:lang w:eastAsia="en-US"/>
        </w:rPr>
        <w:t>rzygotowanie pisma do Wojewódzkiego Konserwatora Zabytków</w:t>
      </w:r>
      <w:r w:rsidR="00535484">
        <w:rPr>
          <w:rFonts w:ascii="Arial" w:eastAsia="Calibri" w:hAnsi="Arial" w:cs="Arial"/>
          <w:color w:val="000000" w:themeColor="text1"/>
          <w:lang w:eastAsia="en-US"/>
        </w:rPr>
        <w:t xml:space="preserve"> </w:t>
      </w:r>
    </w:p>
    <w:p w14:paraId="311772CD" w14:textId="04E82C98" w:rsidR="00CB6857" w:rsidRPr="009E6BCE" w:rsidRDefault="00B057C3" w:rsidP="00B057C3">
      <w:pPr>
        <w:numPr>
          <w:ilvl w:val="3"/>
          <w:numId w:val="28"/>
        </w:numPr>
        <w:spacing w:after="160" w:line="360" w:lineRule="auto"/>
        <w:rPr>
          <w:rFonts w:ascii="Arial" w:eastAsia="Calibri" w:hAnsi="Arial" w:cs="Arial"/>
          <w:color w:val="000000" w:themeColor="text1"/>
          <w:lang w:eastAsia="en-US"/>
        </w:rPr>
      </w:pPr>
      <w:r w:rsidRPr="009E6BCE">
        <w:rPr>
          <w:rFonts w:ascii="Arial" w:eastAsia="Calibri" w:hAnsi="Arial" w:cs="Arial"/>
          <w:color w:val="000000" w:themeColor="text1"/>
          <w:lang w:eastAsia="en-US"/>
        </w:rPr>
        <w:t>Z</w:t>
      </w:r>
      <w:r w:rsidR="002851DF" w:rsidRPr="009E6BCE">
        <w:rPr>
          <w:rFonts w:ascii="Arial" w:eastAsia="Calibri" w:hAnsi="Arial" w:cs="Arial"/>
          <w:color w:val="000000" w:themeColor="text1"/>
          <w:lang w:eastAsia="en-US"/>
        </w:rPr>
        <w:t>amon</w:t>
      </w:r>
      <w:r w:rsidRPr="009E6BCE">
        <w:rPr>
          <w:rFonts w:ascii="Arial" w:eastAsia="Calibri" w:hAnsi="Arial" w:cs="Arial"/>
          <w:color w:val="000000" w:themeColor="text1"/>
          <w:lang w:eastAsia="en-US"/>
        </w:rPr>
        <w:t>towanie poręczy przy wejściu B Starostwa Powiatowego</w:t>
      </w:r>
      <w:r w:rsidR="000A7DA8" w:rsidRPr="000A7DA8">
        <w:rPr>
          <w:rFonts w:ascii="Arial" w:eastAsia="Calibri" w:hAnsi="Arial" w:cs="Arial"/>
          <w:color w:val="000000" w:themeColor="text1"/>
          <w:lang w:eastAsia="en-US"/>
        </w:rPr>
        <w:t xml:space="preserve"> </w:t>
      </w:r>
      <w:r w:rsidR="000A7DA8">
        <w:rPr>
          <w:rFonts w:ascii="Arial" w:eastAsia="Calibri" w:hAnsi="Arial" w:cs="Arial"/>
          <w:color w:val="000000" w:themeColor="text1"/>
          <w:lang w:eastAsia="en-US"/>
        </w:rPr>
        <w:t>(A)</w:t>
      </w:r>
      <w:r w:rsidR="00535484">
        <w:rPr>
          <w:rFonts w:ascii="Arial" w:eastAsia="Calibri" w:hAnsi="Arial" w:cs="Arial"/>
          <w:color w:val="000000" w:themeColor="text1"/>
          <w:lang w:eastAsia="en-US"/>
        </w:rPr>
        <w:t>.</w:t>
      </w:r>
    </w:p>
    <w:p w14:paraId="0D9C91CD" w14:textId="1066B9DB" w:rsidR="00B057C3" w:rsidRPr="009E6BCE" w:rsidRDefault="00B057C3" w:rsidP="00B057C3">
      <w:pPr>
        <w:numPr>
          <w:ilvl w:val="3"/>
          <w:numId w:val="28"/>
        </w:numPr>
        <w:spacing w:after="160" w:line="360" w:lineRule="auto"/>
        <w:rPr>
          <w:rFonts w:ascii="Arial" w:eastAsia="Calibri" w:hAnsi="Arial" w:cs="Arial"/>
          <w:color w:val="000000" w:themeColor="text1"/>
          <w:lang w:eastAsia="en-US"/>
        </w:rPr>
      </w:pPr>
      <w:r w:rsidRPr="009E6BCE">
        <w:rPr>
          <w:rFonts w:ascii="Arial" w:eastAsia="Calibri" w:hAnsi="Arial" w:cs="Arial"/>
          <w:color w:val="000000" w:themeColor="text1"/>
          <w:lang w:eastAsia="en-US"/>
        </w:rPr>
        <w:t>Zamontowanie tabliczki z informacj</w:t>
      </w:r>
      <w:r w:rsidR="009E6BCE" w:rsidRPr="009E6BCE">
        <w:rPr>
          <w:rFonts w:ascii="Arial" w:eastAsia="Calibri" w:hAnsi="Arial" w:cs="Arial"/>
          <w:color w:val="000000" w:themeColor="text1"/>
          <w:lang w:eastAsia="en-US"/>
        </w:rPr>
        <w:t>ą o niedostępności wejścia</w:t>
      </w:r>
      <w:r w:rsidR="00105981">
        <w:rPr>
          <w:rFonts w:ascii="Arial" w:eastAsia="Calibri" w:hAnsi="Arial" w:cs="Arial"/>
          <w:color w:val="000000" w:themeColor="text1"/>
          <w:lang w:eastAsia="en-US"/>
        </w:rPr>
        <w:t xml:space="preserve"> do B </w:t>
      </w:r>
      <w:r w:rsidR="00404DC1">
        <w:rPr>
          <w:rFonts w:ascii="Arial" w:eastAsia="Calibri" w:hAnsi="Arial" w:cs="Arial"/>
          <w:color w:val="000000" w:themeColor="text1"/>
          <w:lang w:eastAsia="en-US"/>
        </w:rPr>
        <w:t xml:space="preserve">i C2 budynku </w:t>
      </w:r>
      <w:r w:rsidR="00105981">
        <w:rPr>
          <w:rFonts w:ascii="Arial" w:eastAsia="Calibri" w:hAnsi="Arial" w:cs="Arial"/>
          <w:color w:val="000000" w:themeColor="text1"/>
          <w:lang w:eastAsia="en-US"/>
        </w:rPr>
        <w:t>Starostwa Powiatowego</w:t>
      </w:r>
      <w:r w:rsidR="009E6BCE" w:rsidRPr="009E6BCE">
        <w:rPr>
          <w:rFonts w:ascii="Arial" w:eastAsia="Calibri" w:hAnsi="Arial" w:cs="Arial"/>
          <w:color w:val="000000" w:themeColor="text1"/>
          <w:lang w:eastAsia="en-US"/>
        </w:rPr>
        <w:t xml:space="preserve"> dla osób na wózku</w:t>
      </w:r>
      <w:r w:rsidR="00535484">
        <w:rPr>
          <w:rFonts w:ascii="Arial" w:eastAsia="Calibri" w:hAnsi="Arial" w:cs="Arial"/>
          <w:color w:val="000000" w:themeColor="text1"/>
          <w:lang w:eastAsia="en-US"/>
        </w:rPr>
        <w:t xml:space="preserve"> </w:t>
      </w:r>
      <w:r w:rsidR="00535484">
        <w:rPr>
          <w:rFonts w:ascii="Arial" w:eastAsia="Calibri" w:hAnsi="Arial" w:cs="Arial"/>
          <w:color w:val="000000" w:themeColor="text1"/>
          <w:lang w:eastAsia="en-US"/>
        </w:rPr>
        <w:t>(A).</w:t>
      </w:r>
    </w:p>
    <w:p w14:paraId="43BD3338" w14:textId="13F5CBEB" w:rsidR="00CB6857" w:rsidRDefault="00105981" w:rsidP="002B07EC">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Oznaczenie stopni schodów taśmą kontrastową</w:t>
      </w:r>
      <w:r w:rsidR="000A7DA8" w:rsidRPr="000A7DA8">
        <w:rPr>
          <w:rFonts w:ascii="Arial" w:eastAsia="Calibri" w:hAnsi="Arial" w:cs="Arial"/>
          <w:color w:val="000000" w:themeColor="text1"/>
          <w:lang w:eastAsia="en-US"/>
        </w:rPr>
        <w:t xml:space="preserve"> </w:t>
      </w:r>
      <w:r w:rsidR="00535484">
        <w:rPr>
          <w:rFonts w:ascii="Arial" w:eastAsia="Calibri" w:hAnsi="Arial" w:cs="Arial"/>
          <w:color w:val="000000" w:themeColor="text1"/>
          <w:lang w:eastAsia="en-US"/>
        </w:rPr>
        <w:t>(A).</w:t>
      </w:r>
    </w:p>
    <w:p w14:paraId="574870C3" w14:textId="74B77738" w:rsidR="00AF6CE7" w:rsidRDefault="00AF6CE7" w:rsidP="00671533">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 xml:space="preserve">Przeniesienie obsługi osób ze specjalnymi potrzebami do budynku C z przywołaniem pracownika merytorycznego do budynku C </w:t>
      </w:r>
      <w:r w:rsidR="00535484">
        <w:rPr>
          <w:rFonts w:ascii="Arial" w:eastAsia="Calibri" w:hAnsi="Arial" w:cs="Arial"/>
          <w:color w:val="000000" w:themeColor="text1"/>
          <w:lang w:eastAsia="en-US"/>
        </w:rPr>
        <w:t xml:space="preserve">(A) - </w:t>
      </w:r>
      <w:r>
        <w:rPr>
          <w:rFonts w:ascii="Arial" w:eastAsia="Calibri" w:hAnsi="Arial" w:cs="Arial"/>
          <w:color w:val="000000" w:themeColor="text1"/>
          <w:lang w:eastAsia="en-US"/>
        </w:rPr>
        <w:t>brak możliwości zabudowania windy w budynku B.</w:t>
      </w:r>
    </w:p>
    <w:p w14:paraId="29A83198" w14:textId="4F914B3A" w:rsidR="00671533" w:rsidRDefault="00671533" w:rsidP="00671533">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Toaleta dla osób z niepełnosprawnością na każdym poziomie budynków użyteczności publicznej, w którym obsługuje się klienta masowego</w:t>
      </w:r>
      <w:r w:rsidR="00535484">
        <w:rPr>
          <w:rFonts w:ascii="Arial" w:eastAsia="Calibri" w:hAnsi="Arial" w:cs="Arial"/>
          <w:color w:val="000000" w:themeColor="text1"/>
          <w:lang w:eastAsia="en-US"/>
        </w:rPr>
        <w:t xml:space="preserve"> </w:t>
      </w:r>
      <w:r w:rsidR="000A7DA8">
        <w:rPr>
          <w:rFonts w:ascii="Arial" w:eastAsia="Calibri" w:hAnsi="Arial" w:cs="Arial"/>
          <w:color w:val="000000" w:themeColor="text1"/>
          <w:lang w:eastAsia="en-US"/>
        </w:rPr>
        <w:t>(A)</w:t>
      </w:r>
      <w:r w:rsidR="00535484">
        <w:rPr>
          <w:rFonts w:ascii="Arial" w:eastAsia="Calibri" w:hAnsi="Arial" w:cs="Arial"/>
          <w:color w:val="000000" w:themeColor="text1"/>
          <w:lang w:eastAsia="en-US"/>
        </w:rPr>
        <w:t xml:space="preserve"> – brak odpowiedniej przestrzeni w budynkach.</w:t>
      </w:r>
    </w:p>
    <w:p w14:paraId="242B43C0" w14:textId="4A612028" w:rsidR="00671533" w:rsidRDefault="00671533" w:rsidP="00671533">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 xml:space="preserve">Namalowanie </w:t>
      </w:r>
      <w:r w:rsidR="00404DC1">
        <w:rPr>
          <w:rFonts w:ascii="Arial" w:eastAsia="Calibri" w:hAnsi="Arial" w:cs="Arial"/>
          <w:color w:val="000000" w:themeColor="text1"/>
          <w:lang w:eastAsia="en-US"/>
        </w:rPr>
        <w:t>pa</w:t>
      </w:r>
      <w:r>
        <w:rPr>
          <w:rFonts w:ascii="Arial" w:eastAsia="Calibri" w:hAnsi="Arial" w:cs="Arial"/>
          <w:color w:val="000000" w:themeColor="text1"/>
          <w:lang w:eastAsia="en-US"/>
        </w:rPr>
        <w:t>sów kontrastowych przed i za pochyleniem</w:t>
      </w:r>
      <w:r w:rsidR="00404DC1">
        <w:rPr>
          <w:rFonts w:ascii="Arial" w:eastAsia="Calibri" w:hAnsi="Arial" w:cs="Arial"/>
          <w:color w:val="000000" w:themeColor="text1"/>
          <w:lang w:eastAsia="en-US"/>
        </w:rPr>
        <w:t xml:space="preserve"> (przed wejściem C1 budynku Starostwa Powiatowego</w:t>
      </w:r>
      <w:r w:rsidR="00535484">
        <w:rPr>
          <w:rFonts w:ascii="Arial" w:eastAsia="Calibri" w:hAnsi="Arial" w:cs="Arial"/>
          <w:color w:val="000000" w:themeColor="text1"/>
          <w:lang w:eastAsia="en-US"/>
        </w:rPr>
        <w:t xml:space="preserve">) </w:t>
      </w:r>
      <w:r w:rsidR="00535484">
        <w:rPr>
          <w:rFonts w:ascii="Arial" w:eastAsia="Calibri" w:hAnsi="Arial" w:cs="Arial"/>
          <w:color w:val="000000" w:themeColor="text1"/>
          <w:lang w:eastAsia="en-US"/>
        </w:rPr>
        <w:t>(A).</w:t>
      </w:r>
    </w:p>
    <w:p w14:paraId="7E4456F8" w14:textId="23985EAF" w:rsidR="00404DC1" w:rsidRDefault="00404DC1" w:rsidP="00671533">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Usunięcie przeszkód w ciągach komunikacyjnych</w:t>
      </w:r>
      <w:r w:rsidR="00535484">
        <w:rPr>
          <w:rFonts w:ascii="Arial" w:eastAsia="Calibri" w:hAnsi="Arial" w:cs="Arial"/>
          <w:color w:val="000000" w:themeColor="text1"/>
          <w:lang w:eastAsia="en-US"/>
        </w:rPr>
        <w:t xml:space="preserve"> </w:t>
      </w:r>
      <w:r w:rsidR="00535484">
        <w:rPr>
          <w:rFonts w:ascii="Arial" w:eastAsia="Calibri" w:hAnsi="Arial" w:cs="Arial"/>
          <w:color w:val="000000" w:themeColor="text1"/>
          <w:lang w:eastAsia="en-US"/>
        </w:rPr>
        <w:t>(A).</w:t>
      </w:r>
    </w:p>
    <w:p w14:paraId="088F83C5" w14:textId="30F5A324" w:rsidR="00BE0C90" w:rsidRDefault="00BE0C90" w:rsidP="00671533">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Oznaczenie przewężenia w ciągach komunikacyjnych</w:t>
      </w:r>
      <w:r w:rsidR="00535484">
        <w:rPr>
          <w:rFonts w:ascii="Arial" w:eastAsia="Calibri" w:hAnsi="Arial" w:cs="Arial"/>
          <w:color w:val="000000" w:themeColor="text1"/>
          <w:lang w:eastAsia="en-US"/>
        </w:rPr>
        <w:t xml:space="preserve"> </w:t>
      </w:r>
      <w:r w:rsidR="00535484">
        <w:rPr>
          <w:rFonts w:ascii="Arial" w:eastAsia="Calibri" w:hAnsi="Arial" w:cs="Arial"/>
          <w:color w:val="000000" w:themeColor="text1"/>
          <w:lang w:eastAsia="en-US"/>
        </w:rPr>
        <w:t>(A).</w:t>
      </w:r>
    </w:p>
    <w:p w14:paraId="350552F8" w14:textId="5A807936" w:rsidR="00BE0C90" w:rsidRDefault="00F07D86" w:rsidP="00671533">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Obniżenie lustra w toalecie dostosowanej dla osób z niepełnosprawnością</w:t>
      </w:r>
      <w:r w:rsidR="00535484">
        <w:rPr>
          <w:rFonts w:ascii="Arial" w:eastAsia="Calibri" w:hAnsi="Arial" w:cs="Arial"/>
          <w:color w:val="000000" w:themeColor="text1"/>
          <w:lang w:eastAsia="en-US"/>
        </w:rPr>
        <w:t xml:space="preserve"> </w:t>
      </w:r>
      <w:r w:rsidR="00535484">
        <w:rPr>
          <w:rFonts w:ascii="Arial" w:eastAsia="Calibri" w:hAnsi="Arial" w:cs="Arial"/>
          <w:color w:val="000000" w:themeColor="text1"/>
          <w:lang w:eastAsia="en-US"/>
        </w:rPr>
        <w:t>(A)</w:t>
      </w:r>
      <w:r>
        <w:rPr>
          <w:rFonts w:ascii="Arial" w:eastAsia="Calibri" w:hAnsi="Arial" w:cs="Arial"/>
          <w:color w:val="000000" w:themeColor="text1"/>
          <w:lang w:eastAsia="en-US"/>
        </w:rPr>
        <w:t xml:space="preserve"> - podczas przyszłych remontów.</w:t>
      </w:r>
      <w:r w:rsidR="000A7DA8">
        <w:rPr>
          <w:rFonts w:ascii="Arial" w:eastAsia="Calibri" w:hAnsi="Arial" w:cs="Arial"/>
          <w:color w:val="000000" w:themeColor="text1"/>
          <w:lang w:eastAsia="en-US"/>
        </w:rPr>
        <w:t xml:space="preserve"> </w:t>
      </w:r>
    </w:p>
    <w:p w14:paraId="3BC53720" w14:textId="47B0806C" w:rsidR="00F07D86" w:rsidRDefault="00F07D86" w:rsidP="00671533">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lastRenderedPageBreak/>
        <w:t xml:space="preserve">Zwiększenie przestrzeni manewrowej w środku toalety </w:t>
      </w:r>
      <w:r w:rsidR="00535484">
        <w:rPr>
          <w:rFonts w:ascii="Arial" w:eastAsia="Calibri" w:hAnsi="Arial" w:cs="Arial"/>
          <w:color w:val="000000" w:themeColor="text1"/>
          <w:lang w:eastAsia="en-US"/>
        </w:rPr>
        <w:t>(A)</w:t>
      </w:r>
      <w:r w:rsidR="00535484">
        <w:rPr>
          <w:rFonts w:ascii="Arial" w:eastAsia="Calibri" w:hAnsi="Arial" w:cs="Arial"/>
          <w:color w:val="000000" w:themeColor="text1"/>
          <w:lang w:eastAsia="en-US"/>
        </w:rPr>
        <w:t xml:space="preserve"> </w:t>
      </w:r>
      <w:r>
        <w:rPr>
          <w:rFonts w:ascii="Arial" w:eastAsia="Calibri" w:hAnsi="Arial" w:cs="Arial"/>
          <w:color w:val="000000" w:themeColor="text1"/>
          <w:lang w:eastAsia="en-US"/>
        </w:rPr>
        <w:t xml:space="preserve">– brak możliwości, ze względu na ograniczoną przestrzeń </w:t>
      </w:r>
      <w:r w:rsidR="00D778E1">
        <w:rPr>
          <w:rFonts w:ascii="Arial" w:eastAsia="Calibri" w:hAnsi="Arial" w:cs="Arial"/>
          <w:color w:val="000000" w:themeColor="text1"/>
          <w:lang w:eastAsia="en-US"/>
        </w:rPr>
        <w:t>w budynku</w:t>
      </w:r>
      <w:r w:rsidR="00535484">
        <w:rPr>
          <w:rFonts w:ascii="Arial" w:eastAsia="Calibri" w:hAnsi="Arial" w:cs="Arial"/>
          <w:color w:val="000000" w:themeColor="text1"/>
          <w:lang w:eastAsia="en-US"/>
        </w:rPr>
        <w:t>.</w:t>
      </w:r>
    </w:p>
    <w:p w14:paraId="01344361" w14:textId="3F2F3372" w:rsidR="008222F1" w:rsidRDefault="00384D32" w:rsidP="008222F1">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Wydzielenie stanowiska postojowego dla osób z niepełnosprawnością przy wejściu C3</w:t>
      </w:r>
      <w:r w:rsidR="000A7DA8">
        <w:rPr>
          <w:rFonts w:ascii="Arial" w:eastAsia="Calibri" w:hAnsi="Arial" w:cs="Arial"/>
          <w:color w:val="000000" w:themeColor="text1"/>
          <w:lang w:eastAsia="en-US"/>
        </w:rPr>
        <w:t xml:space="preserve"> (B)</w:t>
      </w:r>
    </w:p>
    <w:p w14:paraId="0CB2630A" w14:textId="7B85BC38" w:rsidR="007B2375" w:rsidRDefault="007B2375" w:rsidP="008222F1">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 xml:space="preserve">Instalacja przed przejściem dla pieszych kontrastowych oznaczeń FON </w:t>
      </w:r>
      <w:r w:rsidR="00535484">
        <w:rPr>
          <w:rFonts w:ascii="Arial" w:eastAsia="Calibri" w:hAnsi="Arial" w:cs="Arial"/>
          <w:color w:val="000000" w:themeColor="text1"/>
          <w:lang w:eastAsia="en-US"/>
        </w:rPr>
        <w:t>(B)</w:t>
      </w:r>
      <w:r w:rsidR="00535484">
        <w:rPr>
          <w:rFonts w:ascii="Arial" w:eastAsia="Calibri" w:hAnsi="Arial" w:cs="Arial"/>
          <w:color w:val="000000" w:themeColor="text1"/>
          <w:lang w:eastAsia="en-US"/>
        </w:rPr>
        <w:t xml:space="preserve"> </w:t>
      </w:r>
      <w:r>
        <w:rPr>
          <w:rFonts w:ascii="Arial" w:eastAsia="Calibri" w:hAnsi="Arial" w:cs="Arial"/>
          <w:color w:val="000000" w:themeColor="text1"/>
          <w:lang w:eastAsia="en-US"/>
        </w:rPr>
        <w:t>– przygotowanie pisma do Wielkopolskiego Zarządu Dróg</w:t>
      </w:r>
      <w:r w:rsidR="00535484">
        <w:rPr>
          <w:rFonts w:ascii="Arial" w:eastAsia="Calibri" w:hAnsi="Arial" w:cs="Arial"/>
          <w:color w:val="000000" w:themeColor="text1"/>
          <w:lang w:eastAsia="en-US"/>
        </w:rPr>
        <w:t xml:space="preserve"> </w:t>
      </w:r>
      <w:r>
        <w:rPr>
          <w:rFonts w:ascii="Arial" w:eastAsia="Calibri" w:hAnsi="Arial" w:cs="Arial"/>
          <w:color w:val="000000" w:themeColor="text1"/>
          <w:lang w:eastAsia="en-US"/>
        </w:rPr>
        <w:t>Wojewódzkich</w:t>
      </w:r>
      <w:r w:rsidR="00252015">
        <w:rPr>
          <w:rFonts w:ascii="Arial" w:eastAsia="Calibri" w:hAnsi="Arial" w:cs="Arial"/>
          <w:color w:val="000000" w:themeColor="text1"/>
          <w:lang w:eastAsia="en-US"/>
        </w:rPr>
        <w:t xml:space="preserve"> </w:t>
      </w:r>
      <w:r>
        <w:rPr>
          <w:rFonts w:ascii="Arial" w:eastAsia="Calibri" w:hAnsi="Arial" w:cs="Arial"/>
          <w:color w:val="000000" w:themeColor="text1"/>
          <w:lang w:eastAsia="en-US"/>
        </w:rPr>
        <w:t xml:space="preserve">Rejon </w:t>
      </w:r>
      <w:r w:rsidR="00252015">
        <w:rPr>
          <w:rFonts w:ascii="Arial" w:eastAsia="Calibri" w:hAnsi="Arial" w:cs="Arial"/>
          <w:color w:val="000000" w:themeColor="text1"/>
          <w:lang w:eastAsia="en-US"/>
        </w:rPr>
        <w:t xml:space="preserve">Dróg Wojewódzkich </w:t>
      </w:r>
      <w:r>
        <w:rPr>
          <w:rFonts w:ascii="Arial" w:eastAsia="Calibri" w:hAnsi="Arial" w:cs="Arial"/>
          <w:color w:val="000000" w:themeColor="text1"/>
          <w:lang w:eastAsia="en-US"/>
        </w:rPr>
        <w:t>w Szamotułach</w:t>
      </w:r>
      <w:r w:rsidR="00535484">
        <w:rPr>
          <w:rFonts w:ascii="Arial" w:eastAsia="Calibri" w:hAnsi="Arial" w:cs="Arial"/>
          <w:color w:val="000000" w:themeColor="text1"/>
          <w:lang w:eastAsia="en-US"/>
        </w:rPr>
        <w:t xml:space="preserve"> </w:t>
      </w:r>
    </w:p>
    <w:p w14:paraId="443F313B" w14:textId="613AE151" w:rsidR="00252015" w:rsidRDefault="00252015" w:rsidP="00252015">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 xml:space="preserve">Montaż ramp podjazdowych na przejściach dla pieszych położonych wokół budynków Starostwa Powiatowego </w:t>
      </w:r>
      <w:r w:rsidR="00535484">
        <w:rPr>
          <w:rFonts w:ascii="Arial" w:eastAsia="Calibri" w:hAnsi="Arial" w:cs="Arial"/>
          <w:color w:val="000000" w:themeColor="text1"/>
          <w:lang w:eastAsia="en-US"/>
        </w:rPr>
        <w:t>(B)</w:t>
      </w:r>
      <w:r w:rsidR="00535484">
        <w:rPr>
          <w:rFonts w:ascii="Arial" w:eastAsia="Calibri" w:hAnsi="Arial" w:cs="Arial"/>
          <w:color w:val="000000" w:themeColor="text1"/>
          <w:lang w:eastAsia="en-US"/>
        </w:rPr>
        <w:t xml:space="preserve"> </w:t>
      </w:r>
      <w:r>
        <w:rPr>
          <w:rFonts w:ascii="Arial" w:eastAsia="Calibri" w:hAnsi="Arial" w:cs="Arial"/>
          <w:color w:val="000000" w:themeColor="text1"/>
          <w:lang w:eastAsia="en-US"/>
        </w:rPr>
        <w:t xml:space="preserve">- przygotowanie pisma do Wielkopolskiego Zarządu Dróg Wojewódzkich Rejon Dróg Wojewódzkich </w:t>
      </w:r>
      <w:r>
        <w:rPr>
          <w:rFonts w:ascii="Arial" w:eastAsia="Calibri" w:hAnsi="Arial" w:cs="Arial"/>
          <w:color w:val="000000" w:themeColor="text1"/>
          <w:lang w:eastAsia="en-US"/>
        </w:rPr>
        <w:br/>
        <w:t>w Szamotułach.</w:t>
      </w:r>
      <w:r w:rsidR="000A7DA8">
        <w:rPr>
          <w:rFonts w:ascii="Arial" w:eastAsia="Calibri" w:hAnsi="Arial" w:cs="Arial"/>
          <w:color w:val="000000" w:themeColor="text1"/>
          <w:lang w:eastAsia="en-US"/>
        </w:rPr>
        <w:t xml:space="preserve"> </w:t>
      </w:r>
    </w:p>
    <w:p w14:paraId="528259B3" w14:textId="1EA0E4E8" w:rsidR="00252015" w:rsidRDefault="00252015" w:rsidP="00252015">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 xml:space="preserve">Wyrównanie wysokości chodnika oraz przejazdu, aby nie stanowił przeszkody w ciągu chodnika  od ul. Wojska Polskiego </w:t>
      </w:r>
      <w:r w:rsidR="00535484">
        <w:rPr>
          <w:rFonts w:ascii="Arial" w:eastAsia="Calibri" w:hAnsi="Arial" w:cs="Arial"/>
          <w:color w:val="000000" w:themeColor="text1"/>
          <w:lang w:eastAsia="en-US"/>
        </w:rPr>
        <w:t>(B)</w:t>
      </w:r>
      <w:r w:rsidR="00535484">
        <w:rPr>
          <w:rFonts w:ascii="Arial" w:eastAsia="Calibri" w:hAnsi="Arial" w:cs="Arial"/>
          <w:color w:val="000000" w:themeColor="text1"/>
          <w:lang w:eastAsia="en-US"/>
        </w:rPr>
        <w:t xml:space="preserve"> </w:t>
      </w:r>
      <w:r>
        <w:rPr>
          <w:rFonts w:ascii="Arial" w:eastAsia="Calibri" w:hAnsi="Arial" w:cs="Arial"/>
          <w:color w:val="000000" w:themeColor="text1"/>
          <w:lang w:eastAsia="en-US"/>
        </w:rPr>
        <w:t>- przygotowanie pisma do Wielkopolskiego Zarządu Dróg Wojewódzkich Rejon Dróg Wojewódzkich w Szamotułach.</w:t>
      </w:r>
      <w:r w:rsidR="000A7DA8">
        <w:rPr>
          <w:rFonts w:ascii="Arial" w:eastAsia="Calibri" w:hAnsi="Arial" w:cs="Arial"/>
          <w:color w:val="000000" w:themeColor="text1"/>
          <w:lang w:eastAsia="en-US"/>
        </w:rPr>
        <w:t xml:space="preserve"> </w:t>
      </w:r>
    </w:p>
    <w:p w14:paraId="0C094944" w14:textId="7A9EC1C7" w:rsidR="00252015" w:rsidRDefault="00252015" w:rsidP="00252015">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 xml:space="preserve">Wyrównanie powierzchni płyty dziedzińca </w:t>
      </w:r>
      <w:r w:rsidR="00D71077">
        <w:rPr>
          <w:rFonts w:ascii="Arial" w:eastAsia="Calibri" w:hAnsi="Arial" w:cs="Arial"/>
          <w:color w:val="000000" w:themeColor="text1"/>
          <w:lang w:eastAsia="en-US"/>
        </w:rPr>
        <w:t>i zredukowanie pochyleń</w:t>
      </w:r>
      <w:r w:rsidR="000A7DA8">
        <w:rPr>
          <w:rFonts w:ascii="Arial" w:eastAsia="Calibri" w:hAnsi="Arial" w:cs="Arial"/>
          <w:color w:val="000000" w:themeColor="text1"/>
          <w:lang w:eastAsia="en-US"/>
        </w:rPr>
        <w:t xml:space="preserve"> (B)</w:t>
      </w:r>
      <w:r w:rsidR="00535484">
        <w:rPr>
          <w:rFonts w:ascii="Arial" w:eastAsia="Calibri" w:hAnsi="Arial" w:cs="Arial"/>
          <w:color w:val="000000" w:themeColor="text1"/>
          <w:lang w:eastAsia="en-US"/>
        </w:rPr>
        <w:t>.</w:t>
      </w:r>
    </w:p>
    <w:p w14:paraId="480FA598" w14:textId="1C68675C" w:rsidR="00D71077" w:rsidRPr="00D71077" w:rsidRDefault="00D71077" w:rsidP="00D71077">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Wymiana kratek ściekowych na płycie dziedzińca</w:t>
      </w:r>
      <w:r w:rsidR="00535484">
        <w:rPr>
          <w:rFonts w:ascii="Arial" w:eastAsia="Calibri" w:hAnsi="Arial" w:cs="Arial"/>
          <w:color w:val="000000" w:themeColor="text1"/>
          <w:lang w:eastAsia="en-US"/>
        </w:rPr>
        <w:t xml:space="preserve"> </w:t>
      </w:r>
      <w:r w:rsidR="000A7DA8">
        <w:rPr>
          <w:rFonts w:ascii="Arial" w:eastAsia="Calibri" w:hAnsi="Arial" w:cs="Arial"/>
          <w:color w:val="000000" w:themeColor="text1"/>
          <w:lang w:eastAsia="en-US"/>
        </w:rPr>
        <w:t>(B)</w:t>
      </w:r>
      <w:r w:rsidR="00535484">
        <w:rPr>
          <w:rFonts w:ascii="Arial" w:eastAsia="Calibri" w:hAnsi="Arial" w:cs="Arial"/>
          <w:color w:val="000000" w:themeColor="text1"/>
          <w:lang w:eastAsia="en-US"/>
        </w:rPr>
        <w:t>.</w:t>
      </w:r>
    </w:p>
    <w:p w14:paraId="1CA4607F" w14:textId="6CEC920F" w:rsidR="008222F1" w:rsidRPr="008222F1" w:rsidRDefault="00050989" w:rsidP="008222F1">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Zamontowanie</w:t>
      </w:r>
      <w:r w:rsidR="008222F1" w:rsidRPr="008222F1">
        <w:rPr>
          <w:rFonts w:ascii="Arial" w:eastAsia="Calibri" w:hAnsi="Arial" w:cs="Arial"/>
          <w:color w:val="000000" w:themeColor="text1"/>
          <w:lang w:eastAsia="en-US"/>
        </w:rPr>
        <w:t xml:space="preserve"> </w:t>
      </w:r>
      <w:r>
        <w:rPr>
          <w:rFonts w:ascii="Arial" w:eastAsia="Calibri" w:hAnsi="Arial" w:cs="Arial"/>
          <w:color w:val="000000" w:themeColor="text1"/>
          <w:lang w:eastAsia="en-US"/>
        </w:rPr>
        <w:t>tabliczek</w:t>
      </w:r>
      <w:r w:rsidR="008222F1" w:rsidRPr="008222F1">
        <w:rPr>
          <w:rFonts w:ascii="Arial" w:eastAsia="Calibri" w:hAnsi="Arial" w:cs="Arial"/>
          <w:color w:val="000000" w:themeColor="text1"/>
          <w:lang w:eastAsia="en-US"/>
        </w:rPr>
        <w:t xml:space="preserve"> </w:t>
      </w:r>
      <w:proofErr w:type="spellStart"/>
      <w:r w:rsidR="008222F1" w:rsidRPr="008222F1">
        <w:rPr>
          <w:rFonts w:ascii="Arial" w:eastAsia="Calibri" w:hAnsi="Arial" w:cs="Arial"/>
          <w:color w:val="000000" w:themeColor="text1"/>
          <w:lang w:eastAsia="en-US"/>
        </w:rPr>
        <w:t>nadklamkow</w:t>
      </w:r>
      <w:r>
        <w:rPr>
          <w:rFonts w:ascii="Arial" w:eastAsia="Calibri" w:hAnsi="Arial" w:cs="Arial"/>
          <w:color w:val="000000" w:themeColor="text1"/>
          <w:lang w:eastAsia="en-US"/>
        </w:rPr>
        <w:t>ych</w:t>
      </w:r>
      <w:proofErr w:type="spellEnd"/>
      <w:r>
        <w:rPr>
          <w:rFonts w:ascii="Arial" w:eastAsia="Calibri" w:hAnsi="Arial" w:cs="Arial"/>
          <w:color w:val="000000" w:themeColor="text1"/>
          <w:lang w:eastAsia="en-US"/>
        </w:rPr>
        <w:t xml:space="preserve"> </w:t>
      </w:r>
      <w:r w:rsidR="00BE0C90">
        <w:rPr>
          <w:rFonts w:ascii="Arial" w:eastAsia="Calibri" w:hAnsi="Arial" w:cs="Arial"/>
          <w:color w:val="000000" w:themeColor="text1"/>
          <w:lang w:eastAsia="en-US"/>
        </w:rPr>
        <w:t xml:space="preserve">oraz tabliczek na poręcze </w:t>
      </w:r>
      <w:r>
        <w:rPr>
          <w:rFonts w:ascii="Arial" w:eastAsia="Calibri" w:hAnsi="Arial" w:cs="Arial"/>
          <w:color w:val="000000" w:themeColor="text1"/>
          <w:lang w:eastAsia="en-US"/>
        </w:rPr>
        <w:t>w alfabecie Braille’a z stosowną informacją</w:t>
      </w:r>
      <w:r w:rsidR="00D50C0B">
        <w:rPr>
          <w:rFonts w:ascii="Arial" w:eastAsia="Calibri" w:hAnsi="Arial" w:cs="Arial"/>
          <w:color w:val="000000" w:themeColor="text1"/>
          <w:lang w:eastAsia="en-US"/>
        </w:rPr>
        <w:t xml:space="preserve"> </w:t>
      </w:r>
      <w:r w:rsidR="000A7DA8">
        <w:rPr>
          <w:rFonts w:ascii="Arial" w:eastAsia="Calibri" w:hAnsi="Arial" w:cs="Arial"/>
          <w:color w:val="000000" w:themeColor="text1"/>
          <w:lang w:eastAsia="en-US"/>
        </w:rPr>
        <w:t>(B)</w:t>
      </w:r>
      <w:r w:rsidR="00D50C0B">
        <w:rPr>
          <w:rFonts w:ascii="Arial" w:eastAsia="Calibri" w:hAnsi="Arial" w:cs="Arial"/>
          <w:color w:val="000000" w:themeColor="text1"/>
          <w:lang w:eastAsia="en-US"/>
        </w:rPr>
        <w:t>.</w:t>
      </w:r>
    </w:p>
    <w:p w14:paraId="3627D1E1" w14:textId="4EEB797B" w:rsidR="00384D32" w:rsidRDefault="00050989" w:rsidP="002B07EC">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Przymocowanie dywanów do podłoża</w:t>
      </w:r>
      <w:r w:rsidR="000A7DA8">
        <w:rPr>
          <w:rFonts w:ascii="Arial" w:eastAsia="Calibri" w:hAnsi="Arial" w:cs="Arial"/>
          <w:color w:val="000000" w:themeColor="text1"/>
          <w:lang w:eastAsia="en-US"/>
        </w:rPr>
        <w:t xml:space="preserve"> (B)</w:t>
      </w:r>
      <w:r w:rsidR="00D50C0B">
        <w:rPr>
          <w:rFonts w:ascii="Arial" w:eastAsia="Calibri" w:hAnsi="Arial" w:cs="Arial"/>
          <w:color w:val="000000" w:themeColor="text1"/>
          <w:lang w:eastAsia="en-US"/>
        </w:rPr>
        <w:t>.</w:t>
      </w:r>
    </w:p>
    <w:p w14:paraId="5A7CB70A" w14:textId="3084ADEE" w:rsidR="00050989" w:rsidRDefault="00050989" w:rsidP="002B07EC">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Oznaczenie obniżenie wejścia, oznakowani schodów oraz pomalowanie wnęki przejściowej (budynek B)</w:t>
      </w:r>
      <w:r w:rsidR="000A7DA8">
        <w:rPr>
          <w:rFonts w:ascii="Arial" w:eastAsia="Calibri" w:hAnsi="Arial" w:cs="Arial"/>
          <w:color w:val="000000" w:themeColor="text1"/>
          <w:lang w:eastAsia="en-US"/>
        </w:rPr>
        <w:t xml:space="preserve"> (B)</w:t>
      </w:r>
      <w:r w:rsidR="00D50C0B">
        <w:rPr>
          <w:rFonts w:ascii="Arial" w:eastAsia="Calibri" w:hAnsi="Arial" w:cs="Arial"/>
          <w:color w:val="000000" w:themeColor="text1"/>
          <w:lang w:eastAsia="en-US"/>
        </w:rPr>
        <w:t>.</w:t>
      </w:r>
    </w:p>
    <w:p w14:paraId="3911F620" w14:textId="445F11E7" w:rsidR="00050989" w:rsidRDefault="00AF6CE7" w:rsidP="002B07EC">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 xml:space="preserve">Usunięcie schodów z noskami – </w:t>
      </w:r>
      <w:r w:rsidR="00BE0C90">
        <w:rPr>
          <w:rFonts w:ascii="Arial" w:eastAsia="Calibri" w:hAnsi="Arial" w:cs="Arial"/>
          <w:color w:val="000000" w:themeColor="text1"/>
          <w:lang w:eastAsia="en-US"/>
        </w:rPr>
        <w:t>podczas</w:t>
      </w:r>
      <w:r>
        <w:rPr>
          <w:rFonts w:ascii="Arial" w:eastAsia="Calibri" w:hAnsi="Arial" w:cs="Arial"/>
          <w:color w:val="000000" w:themeColor="text1"/>
          <w:lang w:eastAsia="en-US"/>
        </w:rPr>
        <w:t xml:space="preserve"> przyszłych remontów</w:t>
      </w:r>
      <w:r w:rsidR="00D50C0B">
        <w:rPr>
          <w:rFonts w:ascii="Arial" w:eastAsia="Calibri" w:hAnsi="Arial" w:cs="Arial"/>
          <w:color w:val="000000" w:themeColor="text1"/>
          <w:lang w:eastAsia="en-US"/>
        </w:rPr>
        <w:t xml:space="preserve"> </w:t>
      </w:r>
      <w:r w:rsidR="000A7DA8">
        <w:rPr>
          <w:rFonts w:ascii="Arial" w:eastAsia="Calibri" w:hAnsi="Arial" w:cs="Arial"/>
          <w:color w:val="000000" w:themeColor="text1"/>
          <w:lang w:eastAsia="en-US"/>
        </w:rPr>
        <w:t>(B)</w:t>
      </w:r>
      <w:r w:rsidR="00D50C0B">
        <w:rPr>
          <w:rFonts w:ascii="Arial" w:eastAsia="Calibri" w:hAnsi="Arial" w:cs="Arial"/>
          <w:color w:val="000000" w:themeColor="text1"/>
          <w:lang w:eastAsia="en-US"/>
        </w:rPr>
        <w:t>.</w:t>
      </w:r>
    </w:p>
    <w:p w14:paraId="02DB0362" w14:textId="120A51C2" w:rsidR="00671533" w:rsidRDefault="00AF6CE7" w:rsidP="00671533">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Montaż podwójnego pochwytu poręczy na różnych wysokościach</w:t>
      </w:r>
      <w:r w:rsidR="000A7DA8">
        <w:rPr>
          <w:rFonts w:ascii="Arial" w:eastAsia="Calibri" w:hAnsi="Arial" w:cs="Arial"/>
          <w:color w:val="000000" w:themeColor="text1"/>
          <w:lang w:eastAsia="en-US"/>
        </w:rPr>
        <w:t xml:space="preserve"> (B)</w:t>
      </w:r>
      <w:r w:rsidR="00D50C0B">
        <w:rPr>
          <w:rFonts w:ascii="Arial" w:eastAsia="Calibri" w:hAnsi="Arial" w:cs="Arial"/>
          <w:color w:val="000000" w:themeColor="text1"/>
          <w:lang w:eastAsia="en-US"/>
        </w:rPr>
        <w:t>.</w:t>
      </w:r>
    </w:p>
    <w:p w14:paraId="1332F036" w14:textId="7A2C430D" w:rsidR="00BE0C90" w:rsidRDefault="00671533" w:rsidP="00BE0C90">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Modernizacja systemy informacji przeciwpożarowej (sygnalizacja wizualna oraz dźwiękowa)</w:t>
      </w:r>
      <w:r w:rsidR="00D50C0B">
        <w:rPr>
          <w:rFonts w:ascii="Arial" w:eastAsia="Calibri" w:hAnsi="Arial" w:cs="Arial"/>
          <w:color w:val="000000" w:themeColor="text1"/>
          <w:lang w:eastAsia="en-US"/>
        </w:rPr>
        <w:t xml:space="preserve"> </w:t>
      </w:r>
      <w:r w:rsidR="000A7DA8">
        <w:rPr>
          <w:rFonts w:ascii="Arial" w:eastAsia="Calibri" w:hAnsi="Arial" w:cs="Arial"/>
          <w:color w:val="000000" w:themeColor="text1"/>
          <w:lang w:eastAsia="en-US"/>
        </w:rPr>
        <w:t>(B</w:t>
      </w:r>
      <w:r w:rsidR="00D50C0B">
        <w:rPr>
          <w:rFonts w:ascii="Arial" w:eastAsia="Calibri" w:hAnsi="Arial" w:cs="Arial"/>
          <w:color w:val="000000" w:themeColor="text1"/>
          <w:lang w:eastAsia="en-US"/>
        </w:rPr>
        <w:t>).</w:t>
      </w:r>
    </w:p>
    <w:p w14:paraId="40D0666D" w14:textId="58D9A05F" w:rsidR="00BE0C90" w:rsidRDefault="00404DC1" w:rsidP="00BE0C90">
      <w:pPr>
        <w:numPr>
          <w:ilvl w:val="3"/>
          <w:numId w:val="28"/>
        </w:numPr>
        <w:spacing w:after="160" w:line="360" w:lineRule="auto"/>
        <w:rPr>
          <w:rFonts w:ascii="Arial" w:eastAsia="Calibri" w:hAnsi="Arial" w:cs="Arial"/>
          <w:color w:val="000000" w:themeColor="text1"/>
          <w:lang w:eastAsia="en-US"/>
        </w:rPr>
      </w:pPr>
      <w:r w:rsidRPr="00BE0C90">
        <w:rPr>
          <w:rFonts w:ascii="Arial" w:eastAsia="Calibri" w:hAnsi="Arial" w:cs="Arial"/>
          <w:color w:val="000000" w:themeColor="text1"/>
          <w:lang w:eastAsia="en-US"/>
        </w:rPr>
        <w:t>Zmiana typu schodów</w:t>
      </w:r>
      <w:r w:rsidR="00BE0C90">
        <w:rPr>
          <w:rFonts w:ascii="Arial" w:eastAsia="Calibri" w:hAnsi="Arial" w:cs="Arial"/>
          <w:color w:val="000000" w:themeColor="text1"/>
          <w:lang w:eastAsia="en-US"/>
        </w:rPr>
        <w:t xml:space="preserve"> (</w:t>
      </w:r>
      <w:r w:rsidR="00BE0C90" w:rsidRPr="00BE0C90">
        <w:rPr>
          <w:rFonts w:ascii="Arial" w:eastAsia="Calibri" w:hAnsi="Arial" w:cs="Arial"/>
          <w:color w:val="000000" w:themeColor="text1"/>
          <w:lang w:eastAsia="en-US"/>
        </w:rPr>
        <w:t>o różnej szerokości stopnia) w klatce schodowej przy wejściu C2</w:t>
      </w:r>
      <w:r w:rsidRPr="00BE0C90">
        <w:rPr>
          <w:rFonts w:ascii="Arial" w:eastAsia="Calibri" w:hAnsi="Arial" w:cs="Arial"/>
          <w:color w:val="000000" w:themeColor="text1"/>
          <w:lang w:eastAsia="en-US"/>
        </w:rPr>
        <w:t xml:space="preserve"> </w:t>
      </w:r>
      <w:r w:rsidR="00BE0C90">
        <w:rPr>
          <w:rFonts w:ascii="Arial" w:eastAsia="Calibri" w:hAnsi="Arial" w:cs="Arial"/>
          <w:color w:val="000000" w:themeColor="text1"/>
          <w:lang w:eastAsia="en-US"/>
        </w:rPr>
        <w:t>– podczas przyszłych remontów</w:t>
      </w:r>
      <w:r w:rsidR="00D50C0B">
        <w:rPr>
          <w:rFonts w:ascii="Arial" w:eastAsia="Calibri" w:hAnsi="Arial" w:cs="Arial"/>
          <w:color w:val="000000" w:themeColor="text1"/>
          <w:lang w:eastAsia="en-US"/>
        </w:rPr>
        <w:t xml:space="preserve"> </w:t>
      </w:r>
      <w:r w:rsidR="000A7DA8">
        <w:rPr>
          <w:rFonts w:ascii="Arial" w:eastAsia="Calibri" w:hAnsi="Arial" w:cs="Arial"/>
          <w:color w:val="000000" w:themeColor="text1"/>
          <w:lang w:eastAsia="en-US"/>
        </w:rPr>
        <w:t>(B)</w:t>
      </w:r>
      <w:r w:rsidR="00D50C0B">
        <w:rPr>
          <w:rFonts w:ascii="Arial" w:eastAsia="Calibri" w:hAnsi="Arial" w:cs="Arial"/>
          <w:color w:val="000000" w:themeColor="text1"/>
          <w:lang w:eastAsia="en-US"/>
        </w:rPr>
        <w:t>.</w:t>
      </w:r>
    </w:p>
    <w:p w14:paraId="7C6B9CB4" w14:textId="4A952571" w:rsidR="00BE0C90" w:rsidRDefault="00BE0C90" w:rsidP="00BE0C90">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lastRenderedPageBreak/>
        <w:t>Oznaczenie przycisku „zero” w kontrastowym kolorze</w:t>
      </w:r>
      <w:r w:rsidR="000A7DA8">
        <w:rPr>
          <w:rFonts w:ascii="Arial" w:eastAsia="Calibri" w:hAnsi="Arial" w:cs="Arial"/>
          <w:color w:val="000000" w:themeColor="text1"/>
          <w:lang w:eastAsia="en-US"/>
        </w:rPr>
        <w:t xml:space="preserve"> (B)</w:t>
      </w:r>
      <w:r w:rsidR="00D50C0B">
        <w:rPr>
          <w:rFonts w:ascii="Arial" w:eastAsia="Calibri" w:hAnsi="Arial" w:cs="Arial"/>
          <w:color w:val="000000" w:themeColor="text1"/>
          <w:lang w:eastAsia="en-US"/>
        </w:rPr>
        <w:t>.</w:t>
      </w:r>
    </w:p>
    <w:p w14:paraId="06640149" w14:textId="701B9249" w:rsidR="00BE765A" w:rsidRPr="00671533" w:rsidRDefault="00BE765A" w:rsidP="00BE765A">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Zmiana uchwytów do zamykania drzwi od środka – podczas bieżących wymian zamków</w:t>
      </w:r>
      <w:r w:rsidR="00D50C0B">
        <w:rPr>
          <w:rFonts w:ascii="Arial" w:eastAsia="Calibri" w:hAnsi="Arial" w:cs="Arial"/>
          <w:color w:val="000000" w:themeColor="text1"/>
          <w:lang w:eastAsia="en-US"/>
        </w:rPr>
        <w:t xml:space="preserve"> </w:t>
      </w:r>
      <w:r w:rsidR="000A7DA8">
        <w:rPr>
          <w:rFonts w:ascii="Arial" w:eastAsia="Calibri" w:hAnsi="Arial" w:cs="Arial"/>
          <w:color w:val="000000" w:themeColor="text1"/>
          <w:lang w:eastAsia="en-US"/>
        </w:rPr>
        <w:t>(B)</w:t>
      </w:r>
      <w:r w:rsidR="00D50C0B">
        <w:rPr>
          <w:rFonts w:ascii="Arial" w:eastAsia="Calibri" w:hAnsi="Arial" w:cs="Arial"/>
          <w:color w:val="000000" w:themeColor="text1"/>
          <w:lang w:eastAsia="en-US"/>
        </w:rPr>
        <w:t>.</w:t>
      </w:r>
    </w:p>
    <w:p w14:paraId="7480A5C2" w14:textId="0041A51E" w:rsidR="00BE765A" w:rsidRPr="00BE0C90" w:rsidRDefault="00BE765A" w:rsidP="00BE0C90">
      <w:pPr>
        <w:numPr>
          <w:ilvl w:val="3"/>
          <w:numId w:val="28"/>
        </w:numPr>
        <w:spacing w:after="160" w:line="360" w:lineRule="auto"/>
        <w:rPr>
          <w:rFonts w:ascii="Arial" w:eastAsia="Calibri" w:hAnsi="Arial" w:cs="Arial"/>
          <w:color w:val="000000" w:themeColor="text1"/>
          <w:lang w:eastAsia="en-US"/>
        </w:rPr>
      </w:pPr>
      <w:r>
        <w:rPr>
          <w:rFonts w:ascii="Arial" w:eastAsia="Calibri" w:hAnsi="Arial" w:cs="Arial"/>
          <w:color w:val="000000" w:themeColor="text1"/>
          <w:lang w:eastAsia="en-US"/>
        </w:rPr>
        <w:t>Obniżenie włącznika światła – podczas przyszłych remontów</w:t>
      </w:r>
      <w:r w:rsidR="000A7DA8">
        <w:rPr>
          <w:rFonts w:ascii="Arial" w:eastAsia="Calibri" w:hAnsi="Arial" w:cs="Arial"/>
          <w:color w:val="000000" w:themeColor="text1"/>
          <w:lang w:eastAsia="en-US"/>
        </w:rPr>
        <w:t xml:space="preserve"> (B)</w:t>
      </w:r>
      <w:r w:rsidR="00D50C0B">
        <w:rPr>
          <w:rFonts w:ascii="Arial" w:eastAsia="Calibri" w:hAnsi="Arial" w:cs="Arial"/>
          <w:color w:val="000000" w:themeColor="text1"/>
          <w:lang w:eastAsia="en-US"/>
        </w:rPr>
        <w:t>.</w:t>
      </w:r>
    </w:p>
    <w:p w14:paraId="5E3AD454" w14:textId="53CD9630"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 xml:space="preserve">Zakup i instalacja </w:t>
      </w:r>
      <w:proofErr w:type="spellStart"/>
      <w:r>
        <w:rPr>
          <w:rFonts w:ascii="Arial" w:eastAsia="Calibri" w:hAnsi="Arial" w:cs="Arial"/>
          <w:lang w:eastAsia="en-US"/>
        </w:rPr>
        <w:t>tyfloplanu</w:t>
      </w:r>
      <w:proofErr w:type="spellEnd"/>
      <w:r>
        <w:rPr>
          <w:rFonts w:ascii="Arial" w:eastAsia="Calibri" w:hAnsi="Arial" w:cs="Arial"/>
          <w:lang w:eastAsia="en-US"/>
        </w:rPr>
        <w:t xml:space="preserve"> – złożono wniosek o dofinansowanie (luty 2021 r.), trwają pracę nad projektem </w:t>
      </w:r>
      <w:proofErr w:type="spellStart"/>
      <w:r>
        <w:rPr>
          <w:rFonts w:ascii="Arial" w:eastAsia="Calibri" w:hAnsi="Arial" w:cs="Arial"/>
          <w:lang w:eastAsia="en-US"/>
        </w:rPr>
        <w:t>tyfloplanu</w:t>
      </w:r>
      <w:proofErr w:type="spellEnd"/>
      <w:r>
        <w:rPr>
          <w:rFonts w:ascii="Arial" w:eastAsia="Calibri" w:hAnsi="Arial" w:cs="Arial"/>
          <w:lang w:eastAsia="en-US"/>
        </w:rPr>
        <w:t xml:space="preserve"> (</w:t>
      </w:r>
      <w:r w:rsidR="000170A1">
        <w:rPr>
          <w:rFonts w:ascii="Arial" w:eastAsia="Calibri" w:hAnsi="Arial" w:cs="Arial"/>
          <w:lang w:eastAsia="en-US"/>
        </w:rPr>
        <w:t>marzec</w:t>
      </w:r>
      <w:r w:rsidR="004A46AE">
        <w:rPr>
          <w:rFonts w:ascii="Arial" w:eastAsia="Calibri" w:hAnsi="Arial" w:cs="Arial"/>
          <w:lang w:eastAsia="en-US"/>
        </w:rPr>
        <w:t xml:space="preserve"> 2022</w:t>
      </w:r>
      <w:r>
        <w:rPr>
          <w:rFonts w:ascii="Arial" w:eastAsia="Calibri" w:hAnsi="Arial" w:cs="Arial"/>
          <w:lang w:eastAsia="en-US"/>
        </w:rPr>
        <w:t xml:space="preserve"> r.)</w:t>
      </w:r>
    </w:p>
    <w:p w14:paraId="11F076D5" w14:textId="1107872F"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Zakup krzeseł ewakuacyjnych do budynku C Starostwa – złożono wniosek o dofinansowanie (luty 2021 r.), zrealizowano (grudzień 2021 r./styczeń 202</w:t>
      </w:r>
      <w:r w:rsidR="004A46AE">
        <w:rPr>
          <w:rFonts w:ascii="Arial" w:eastAsia="Calibri" w:hAnsi="Arial" w:cs="Arial"/>
          <w:lang w:eastAsia="en-US"/>
        </w:rPr>
        <w:t>2</w:t>
      </w:r>
      <w:r>
        <w:rPr>
          <w:rFonts w:ascii="Arial" w:eastAsia="Calibri" w:hAnsi="Arial" w:cs="Arial"/>
          <w:lang w:eastAsia="en-US"/>
        </w:rPr>
        <w:t xml:space="preserve"> r.)</w:t>
      </w:r>
    </w:p>
    <w:p w14:paraId="68D9BE15" w14:textId="718464C7" w:rsidR="000170A1" w:rsidRDefault="000170A1"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Przeprowadzenie szkolenia dla pracowników z zakresu korzystania z krzeseł ewakuacyjnych</w:t>
      </w:r>
    </w:p>
    <w:p w14:paraId="510B7476" w14:textId="77777777" w:rsidR="00443AD6" w:rsidRDefault="00443AD6" w:rsidP="00443AD6">
      <w:pPr>
        <w:pStyle w:val="Nagwek2"/>
        <w:numPr>
          <w:ilvl w:val="0"/>
          <w:numId w:val="28"/>
        </w:numPr>
        <w:tabs>
          <w:tab w:val="num" w:pos="643"/>
        </w:tabs>
        <w:spacing w:line="360" w:lineRule="auto"/>
        <w:ind w:left="643"/>
        <w:rPr>
          <w:rFonts w:ascii="Arial" w:eastAsia="Calibri" w:hAnsi="Arial" w:cs="Arial"/>
          <w:i w:val="0"/>
          <w:iCs w:val="0"/>
          <w:sz w:val="24"/>
          <w:szCs w:val="24"/>
          <w:lang w:eastAsia="en-US"/>
        </w:rPr>
      </w:pPr>
      <w:r>
        <w:rPr>
          <w:rFonts w:ascii="Arial" w:eastAsia="Calibri" w:hAnsi="Arial" w:cs="Arial"/>
          <w:i w:val="0"/>
          <w:iCs w:val="0"/>
          <w:sz w:val="24"/>
          <w:szCs w:val="24"/>
          <w:lang w:eastAsia="en-US"/>
        </w:rPr>
        <w:t>Dostępność cyfrowa</w:t>
      </w:r>
    </w:p>
    <w:p w14:paraId="3F7FBDB7"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Dokonanie analizy pod kątem dostępności cyfrowej – zrealizowano (styczeń 2021r.)</w:t>
      </w:r>
    </w:p>
    <w:p w14:paraId="229DF012" w14:textId="69A6EEB5"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Zapewnienie dostępności dokumentów tekstowych, tekstowo-graficznych opublikowanych po 23 września 2018 r. – działania systematyczne</w:t>
      </w:r>
    </w:p>
    <w:p w14:paraId="200FAD2B" w14:textId="6BD609C6"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 xml:space="preserve">Zapewnienie dostępności multimediów opublikowanych po 23 września 2020 r. – do końca 2021 roku (zrealizowano częściowo: 6 na 12 filmów na </w:t>
      </w:r>
      <w:r w:rsidR="00AF6CE7">
        <w:rPr>
          <w:rFonts w:ascii="Arial" w:eastAsia="Calibri" w:hAnsi="Arial" w:cs="Arial"/>
          <w:lang w:eastAsia="en-US"/>
        </w:rPr>
        <w:t>YouTube</w:t>
      </w:r>
      <w:r>
        <w:rPr>
          <w:rFonts w:ascii="Arial" w:eastAsia="Calibri" w:hAnsi="Arial" w:cs="Arial"/>
          <w:lang w:eastAsia="en-US"/>
        </w:rPr>
        <w:t xml:space="preserve"> posiada napisy</w:t>
      </w:r>
      <w:r w:rsidR="00100726">
        <w:rPr>
          <w:rFonts w:ascii="Arial" w:eastAsia="Calibri" w:hAnsi="Arial" w:cs="Arial"/>
          <w:lang w:eastAsia="en-US"/>
        </w:rPr>
        <w:t>; dalsza realizacja w 2022 roku</w:t>
      </w:r>
      <w:r>
        <w:rPr>
          <w:rFonts w:ascii="Arial" w:eastAsia="Calibri" w:hAnsi="Arial" w:cs="Arial"/>
          <w:lang w:eastAsia="en-US"/>
        </w:rPr>
        <w:t>)</w:t>
      </w:r>
    </w:p>
    <w:p w14:paraId="1473212B" w14:textId="4E9553FC"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Aktualizacja deklaracji dostępności – zrealizowano (marzec 202</w:t>
      </w:r>
      <w:r w:rsidR="00D266C9">
        <w:rPr>
          <w:rFonts w:ascii="Arial" w:eastAsia="Calibri" w:hAnsi="Arial" w:cs="Arial"/>
          <w:lang w:eastAsia="en-US"/>
        </w:rPr>
        <w:t>2</w:t>
      </w:r>
      <w:r>
        <w:rPr>
          <w:rFonts w:ascii="Arial" w:eastAsia="Calibri" w:hAnsi="Arial" w:cs="Arial"/>
          <w:lang w:eastAsia="en-US"/>
        </w:rPr>
        <w:t xml:space="preserve"> r.)</w:t>
      </w:r>
    </w:p>
    <w:p w14:paraId="1FCC1A3B"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Dodanie transkrypcji do transmisji sesji Rady Powiatu (dotyczy nagrań udostępnionych po 23 września 2020 r.) – zrealizowano (na bieżąco)</w:t>
      </w:r>
    </w:p>
    <w:p w14:paraId="74171855" w14:textId="77777777" w:rsidR="00443AD6" w:rsidRDefault="00443AD6" w:rsidP="00443AD6">
      <w:pPr>
        <w:pStyle w:val="Nagwek2"/>
        <w:numPr>
          <w:ilvl w:val="0"/>
          <w:numId w:val="28"/>
        </w:numPr>
        <w:tabs>
          <w:tab w:val="num" w:pos="643"/>
        </w:tabs>
        <w:spacing w:line="360" w:lineRule="auto"/>
        <w:ind w:left="643"/>
        <w:rPr>
          <w:rFonts w:ascii="Arial" w:eastAsia="Calibri" w:hAnsi="Arial" w:cs="Arial"/>
          <w:i w:val="0"/>
          <w:iCs w:val="0"/>
          <w:sz w:val="24"/>
          <w:szCs w:val="24"/>
          <w:lang w:eastAsia="en-US"/>
        </w:rPr>
      </w:pPr>
      <w:r>
        <w:rPr>
          <w:rFonts w:ascii="Arial" w:eastAsia="Calibri" w:hAnsi="Arial" w:cs="Arial"/>
          <w:i w:val="0"/>
          <w:iCs w:val="0"/>
          <w:sz w:val="24"/>
          <w:szCs w:val="24"/>
          <w:lang w:eastAsia="en-US"/>
        </w:rPr>
        <w:t>Inne działania</w:t>
      </w:r>
    </w:p>
    <w:p w14:paraId="350D58FC"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Dokonanie analizy pod kątem procedur w Starostwie – zrealizowano (luty 2021 r.)</w:t>
      </w:r>
    </w:p>
    <w:p w14:paraId="5C1B88CC" w14:textId="77777777" w:rsidR="00443AD6" w:rsidRDefault="00443AD6" w:rsidP="00443AD6">
      <w:pPr>
        <w:numPr>
          <w:ilvl w:val="2"/>
          <w:numId w:val="28"/>
        </w:numPr>
        <w:spacing w:after="160" w:line="360" w:lineRule="auto"/>
        <w:rPr>
          <w:rFonts w:ascii="Arial" w:eastAsia="Calibri" w:hAnsi="Arial" w:cs="Arial"/>
          <w:lang w:eastAsia="en-US"/>
        </w:rPr>
      </w:pPr>
      <w:r>
        <w:rPr>
          <w:rFonts w:ascii="Arial" w:eastAsia="Calibri" w:hAnsi="Arial" w:cs="Arial"/>
          <w:lang w:eastAsia="en-US"/>
        </w:rPr>
        <w:t>Wdrożenie procedury zapewnienia wstępu osobom korzystającym z pomocy psa asystującego do budynku Starostwa – zrealizowano (marzec 2021 r.)</w:t>
      </w:r>
    </w:p>
    <w:p w14:paraId="275BDE5E" w14:textId="77777777" w:rsidR="00443AD6" w:rsidRDefault="00443AD6" w:rsidP="00443AD6">
      <w:pPr>
        <w:numPr>
          <w:ilvl w:val="2"/>
          <w:numId w:val="28"/>
        </w:numPr>
        <w:spacing w:after="160" w:line="360" w:lineRule="auto"/>
        <w:rPr>
          <w:rFonts w:ascii="Arial" w:eastAsia="Calibri" w:hAnsi="Arial" w:cs="Arial"/>
          <w:lang w:eastAsia="en-US"/>
        </w:rPr>
      </w:pPr>
      <w:r>
        <w:rPr>
          <w:rFonts w:ascii="Arial" w:eastAsia="Calibri" w:hAnsi="Arial" w:cs="Arial"/>
          <w:lang w:eastAsia="en-US"/>
        </w:rPr>
        <w:t>Wdrożenie procedury szczegółowej ewakuacji osób z niepełnosprawnością – w trakcie opracowania</w:t>
      </w:r>
    </w:p>
    <w:p w14:paraId="0A6E70FA"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lastRenderedPageBreak/>
        <w:t xml:space="preserve">Zorganizowanie szkoleń z zakresu zapewniania dostępności osobom ze szczególnymi potrzebami – po ustabilizowaniu się sytuacji epidemiologicznej/ część szkoleń zrealizowano online. </w:t>
      </w:r>
    </w:p>
    <w:p w14:paraId="49F0DC78"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Przygotowanie raportu o stanie zapewniania dostępności podmiotu publicznego – zrealizowano (marzec 2021 r.)</w:t>
      </w:r>
    </w:p>
    <w:p w14:paraId="3846C388" w14:textId="77777777" w:rsidR="00443AD6" w:rsidRDefault="00443AD6" w:rsidP="00443AD6">
      <w:pPr>
        <w:numPr>
          <w:ilvl w:val="1"/>
          <w:numId w:val="28"/>
        </w:numPr>
        <w:spacing w:after="160" w:line="360" w:lineRule="auto"/>
        <w:rPr>
          <w:rFonts w:ascii="Arial" w:eastAsia="Calibri" w:hAnsi="Arial" w:cs="Arial"/>
          <w:lang w:eastAsia="en-US"/>
        </w:rPr>
      </w:pPr>
      <w:r>
        <w:rPr>
          <w:rFonts w:ascii="Arial" w:eastAsia="Calibri" w:hAnsi="Arial" w:cs="Arial"/>
          <w:lang w:eastAsia="en-US"/>
        </w:rPr>
        <w:t>Przekazania raportu Wojewodzie Wielkopolskiemu celem przygotowania zbiorczego raportu - zrealizowano (marzec 2021 r. )</w:t>
      </w:r>
    </w:p>
    <w:p w14:paraId="4EB5F4F7" w14:textId="51C3D193" w:rsidR="00443AD6" w:rsidRPr="00742308" w:rsidRDefault="00443AD6" w:rsidP="001F0A7A">
      <w:pPr>
        <w:numPr>
          <w:ilvl w:val="1"/>
          <w:numId w:val="28"/>
        </w:numPr>
        <w:spacing w:after="160" w:line="360" w:lineRule="auto"/>
        <w:rPr>
          <w:rFonts w:ascii="Arial" w:eastAsia="Calibri" w:hAnsi="Arial" w:cs="Arial"/>
          <w:lang w:eastAsia="en-US"/>
        </w:rPr>
        <w:sectPr w:rsidR="00443AD6" w:rsidRPr="00742308" w:rsidSect="00443AD6">
          <w:type w:val="continuous"/>
          <w:pgSz w:w="11906" w:h="16838"/>
          <w:pgMar w:top="1440" w:right="1080" w:bottom="1440" w:left="1080" w:header="709" w:footer="709" w:gutter="0"/>
          <w:cols w:space="708"/>
        </w:sectPr>
      </w:pPr>
      <w:r w:rsidRPr="00742308">
        <w:rPr>
          <w:rFonts w:ascii="Arial" w:eastAsia="Calibri" w:hAnsi="Arial" w:cs="Arial"/>
          <w:lang w:eastAsia="en-US"/>
        </w:rPr>
        <w:t xml:space="preserve">Dokonanie analizy, przygotowanie nowego planu działania na rzecz poprawy zapewnienia dostępności osobom ze szczególnymi potrzebami w Starostwie Powiatowym w Szamotułach </w:t>
      </w:r>
      <w:r w:rsidR="00742308">
        <w:rPr>
          <w:rFonts w:ascii="Arial" w:eastAsia="Calibri" w:hAnsi="Arial" w:cs="Arial"/>
          <w:lang w:eastAsia="en-US"/>
        </w:rPr>
        <w:t>–</w:t>
      </w:r>
      <w:r w:rsidR="00D266C9">
        <w:rPr>
          <w:rFonts w:ascii="Arial" w:eastAsia="Calibri" w:hAnsi="Arial" w:cs="Arial"/>
          <w:lang w:eastAsia="en-US"/>
        </w:rPr>
        <w:t xml:space="preserve"> </w:t>
      </w:r>
      <w:r w:rsidR="00742308">
        <w:rPr>
          <w:rFonts w:ascii="Arial" w:eastAsia="Calibri" w:hAnsi="Arial" w:cs="Arial"/>
          <w:lang w:eastAsia="en-US"/>
        </w:rPr>
        <w:t>(zrealizowano luty 2022 r.)</w:t>
      </w:r>
    </w:p>
    <w:p w14:paraId="35838072" w14:textId="77777777" w:rsidR="00443AD6" w:rsidRDefault="00443AD6" w:rsidP="00443AD6">
      <w:pPr>
        <w:spacing w:before="720" w:line="360" w:lineRule="auto"/>
        <w:rPr>
          <w:rFonts w:ascii="Arial" w:eastAsia="Calibri" w:hAnsi="Arial" w:cs="Arial"/>
          <w:lang w:eastAsia="en-US"/>
        </w:rPr>
      </w:pPr>
      <w:r>
        <w:rPr>
          <w:rFonts w:ascii="Arial" w:eastAsia="Calibri" w:hAnsi="Arial" w:cs="Arial"/>
          <w:lang w:eastAsia="en-US"/>
        </w:rPr>
        <w:t>Przygotował:</w:t>
      </w:r>
    </w:p>
    <w:p w14:paraId="10E371A7" w14:textId="77777777" w:rsidR="00443AD6" w:rsidRDefault="00443AD6" w:rsidP="00443AD6">
      <w:pPr>
        <w:spacing w:after="240" w:line="360" w:lineRule="auto"/>
        <w:rPr>
          <w:rFonts w:ascii="Arial" w:eastAsia="Calibri" w:hAnsi="Arial" w:cs="Arial"/>
          <w:lang w:eastAsia="en-US"/>
        </w:rPr>
      </w:pPr>
      <w:r>
        <w:rPr>
          <w:rFonts w:ascii="Arial" w:eastAsia="Calibri" w:hAnsi="Arial" w:cs="Arial"/>
          <w:lang w:eastAsia="en-US"/>
        </w:rPr>
        <w:t xml:space="preserve">Koordynator ds. dostępności </w:t>
      </w:r>
    </w:p>
    <w:p w14:paraId="008BDE27" w14:textId="77777777" w:rsidR="00443AD6" w:rsidRDefault="00443AD6" w:rsidP="00443AD6">
      <w:pPr>
        <w:spacing w:line="360" w:lineRule="auto"/>
        <w:rPr>
          <w:rFonts w:ascii="Arial" w:eastAsia="Calibri" w:hAnsi="Arial" w:cs="Arial"/>
          <w:lang w:eastAsia="en-US"/>
        </w:rPr>
      </w:pPr>
      <w:r>
        <w:rPr>
          <w:rFonts w:ascii="Arial" w:eastAsia="Calibri" w:hAnsi="Arial" w:cs="Arial"/>
          <w:lang w:eastAsia="en-US"/>
        </w:rPr>
        <w:t>Anna Prentka</w:t>
      </w:r>
    </w:p>
    <w:p w14:paraId="10D6206A" w14:textId="77777777" w:rsidR="00443AD6" w:rsidRDefault="00443AD6" w:rsidP="00443AD6">
      <w:pPr>
        <w:spacing w:line="360" w:lineRule="auto"/>
        <w:jc w:val="right"/>
        <w:rPr>
          <w:rFonts w:ascii="Arial" w:eastAsia="Calibri" w:hAnsi="Arial" w:cs="Arial"/>
          <w:lang w:eastAsia="en-US"/>
        </w:rPr>
      </w:pPr>
      <w:r>
        <w:rPr>
          <w:rFonts w:ascii="Arial" w:eastAsia="Calibri" w:hAnsi="Arial" w:cs="Arial"/>
          <w:lang w:eastAsia="en-US"/>
        </w:rPr>
        <w:t>Zatwierdził:</w:t>
      </w:r>
    </w:p>
    <w:p w14:paraId="01A6365D" w14:textId="77777777" w:rsidR="00443AD6" w:rsidRDefault="00443AD6" w:rsidP="00443AD6">
      <w:pPr>
        <w:spacing w:after="240" w:line="360" w:lineRule="auto"/>
        <w:jc w:val="right"/>
        <w:rPr>
          <w:rFonts w:ascii="Arial" w:eastAsia="Calibri" w:hAnsi="Arial" w:cs="Arial"/>
          <w:lang w:eastAsia="en-US"/>
        </w:rPr>
      </w:pPr>
      <w:r>
        <w:rPr>
          <w:rFonts w:ascii="Arial" w:eastAsia="Calibri" w:hAnsi="Arial" w:cs="Arial"/>
          <w:lang w:eastAsia="en-US"/>
        </w:rPr>
        <w:t>Starosta Szamotulski</w:t>
      </w:r>
    </w:p>
    <w:p w14:paraId="60804112" w14:textId="77777777" w:rsidR="00443AD6" w:rsidRDefault="00443AD6" w:rsidP="00443AD6">
      <w:pPr>
        <w:spacing w:line="360" w:lineRule="auto"/>
        <w:jc w:val="right"/>
        <w:rPr>
          <w:rFonts w:ascii="Arial" w:hAnsi="Arial" w:cs="Arial"/>
        </w:rPr>
      </w:pPr>
      <w:r>
        <w:rPr>
          <w:rFonts w:ascii="Arial" w:eastAsia="Calibri" w:hAnsi="Arial" w:cs="Arial"/>
          <w:lang w:eastAsia="en-US"/>
        </w:rPr>
        <w:t>Beata Hanyżak</w:t>
      </w:r>
    </w:p>
    <w:p w14:paraId="334D4956" w14:textId="77777777" w:rsidR="00443AD6" w:rsidRDefault="00443AD6" w:rsidP="00443AD6">
      <w:pPr>
        <w:spacing w:line="360" w:lineRule="auto"/>
        <w:jc w:val="right"/>
        <w:rPr>
          <w:rFonts w:ascii="Arial" w:hAnsi="Arial" w:cs="Arial"/>
        </w:rPr>
      </w:pPr>
    </w:p>
    <w:p w14:paraId="4B21C265" w14:textId="77777777" w:rsidR="009C3412" w:rsidRPr="00494504" w:rsidRDefault="009C3412" w:rsidP="00711E63">
      <w:pPr>
        <w:spacing w:line="360" w:lineRule="auto"/>
        <w:jc w:val="right"/>
        <w:rPr>
          <w:rFonts w:ascii="Arial" w:hAnsi="Arial" w:cs="Arial"/>
        </w:rPr>
      </w:pPr>
    </w:p>
    <w:sectPr w:rsidR="009C3412" w:rsidRPr="00494504" w:rsidSect="008C5952">
      <w:headerReference w:type="default" r:id="rId8"/>
      <w:footerReference w:type="even" r:id="rId9"/>
      <w:footerReference w:type="default" r:id="rId10"/>
      <w:headerReference w:type="first" r:id="rId11"/>
      <w:footerReference w:type="first" r:id="rId12"/>
      <w:type w:val="continuous"/>
      <w:pgSz w:w="11906" w:h="16838"/>
      <w:pgMar w:top="851" w:right="1134"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B5C4" w14:textId="77777777" w:rsidR="00ED7198" w:rsidRDefault="00ED7198">
      <w:r>
        <w:separator/>
      </w:r>
    </w:p>
  </w:endnote>
  <w:endnote w:type="continuationSeparator" w:id="0">
    <w:p w14:paraId="48DD8C2F" w14:textId="77777777" w:rsidR="00ED7198" w:rsidRDefault="00ED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1EB2" w14:textId="77777777" w:rsidR="00C905D9" w:rsidRDefault="00C905D9" w:rsidP="004E3D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74E16" w14:textId="77777777" w:rsidR="00C905D9" w:rsidRDefault="00C905D9" w:rsidP="00BE4F46">
    <w:pPr>
      <w:pStyle w:val="Stopka"/>
      <w:ind w:right="360"/>
    </w:pPr>
  </w:p>
  <w:p w14:paraId="760B570A" w14:textId="77777777" w:rsidR="00C905D9" w:rsidRDefault="00C905D9"/>
  <w:p w14:paraId="2C170B8D" w14:textId="77777777" w:rsidR="00C905D9" w:rsidRDefault="00C905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1B12" w14:textId="77777777" w:rsidR="00420476" w:rsidRDefault="00420476" w:rsidP="006953E5">
    <w:pPr>
      <w:pStyle w:val="Nagwek"/>
      <w:pBdr>
        <w:bottom w:val="single" w:sz="12" w:space="1" w:color="auto"/>
      </w:pBdr>
      <w:tabs>
        <w:tab w:val="clear" w:pos="9072"/>
        <w:tab w:val="right" w:pos="9866"/>
      </w:tabs>
      <w:ind w:right="360"/>
      <w:jc w:val="center"/>
      <w:rPr>
        <w:rFonts w:ascii="Arial" w:hAnsi="Arial" w:cs="Arial"/>
        <w:sz w:val="20"/>
      </w:rPr>
    </w:pPr>
  </w:p>
  <w:p w14:paraId="3370724F" w14:textId="77777777" w:rsidR="00064B8F" w:rsidRPr="00627A8B" w:rsidRDefault="00064B8F" w:rsidP="00627A8B">
    <w:pPr>
      <w:pStyle w:val="Nagwek"/>
      <w:tabs>
        <w:tab w:val="clear" w:pos="9072"/>
        <w:tab w:val="right" w:pos="9866"/>
      </w:tabs>
      <w:ind w:right="360"/>
      <w:rPr>
        <w:rFonts w:ascii="Arial" w:hAnsi="Arial" w:cs="Arial"/>
        <w:sz w:val="18"/>
        <w:szCs w:val="18"/>
      </w:rPr>
    </w:pPr>
    <w:r w:rsidRPr="00627A8B">
      <w:rPr>
        <w:rFonts w:ascii="Arial" w:hAnsi="Arial" w:cs="Arial"/>
        <w:sz w:val="18"/>
        <w:szCs w:val="18"/>
      </w:rPr>
      <w:t>Starostwo Powiatowe ul. Wojska Polskiego 4;64-500 Szamotuły</w:t>
    </w:r>
  </w:p>
  <w:p w14:paraId="7BDE0255" w14:textId="77777777" w:rsidR="00064B8F" w:rsidRPr="00907825" w:rsidRDefault="00663E51" w:rsidP="00C25648">
    <w:pPr>
      <w:pStyle w:val="Nagwek"/>
      <w:tabs>
        <w:tab w:val="clear" w:pos="9072"/>
        <w:tab w:val="right" w:pos="8931"/>
      </w:tabs>
      <w:ind w:right="360"/>
      <w:rPr>
        <w:rFonts w:ascii="Arial" w:hAnsi="Arial" w:cs="Arial"/>
        <w:sz w:val="22"/>
        <w:szCs w:val="22"/>
      </w:rPr>
    </w:pPr>
    <w:r w:rsidRPr="00627A8B">
      <w:rPr>
        <w:rFonts w:ascii="Arial" w:hAnsi="Arial" w:cs="Arial"/>
        <w:sz w:val="18"/>
        <w:szCs w:val="18"/>
      </w:rPr>
      <w:t>t</w:t>
    </w:r>
    <w:r w:rsidR="00064B8F" w:rsidRPr="00627A8B">
      <w:rPr>
        <w:rFonts w:ascii="Arial" w:hAnsi="Arial" w:cs="Arial"/>
        <w:sz w:val="18"/>
        <w:szCs w:val="18"/>
      </w:rPr>
      <w:t>el. (61) 292 87 00; fax. (61) 292 18 80</w:t>
    </w:r>
    <w:r w:rsidR="00907825">
      <w:rPr>
        <w:rFonts w:ascii="Arial" w:hAnsi="Arial" w:cs="Arial"/>
        <w:sz w:val="18"/>
        <w:szCs w:val="18"/>
      </w:rPr>
      <w:tab/>
    </w:r>
    <w:r w:rsidR="00C25648">
      <w:rPr>
        <w:rFonts w:ascii="Arial" w:hAnsi="Arial" w:cs="Arial"/>
        <w:sz w:val="18"/>
        <w:szCs w:val="18"/>
      </w:rPr>
      <w:tab/>
    </w:r>
    <w:r w:rsidR="00907825" w:rsidRPr="00907825">
      <w:rPr>
        <w:rFonts w:ascii="Calibri Light" w:hAnsi="Calibri Light"/>
        <w:sz w:val="22"/>
        <w:szCs w:val="22"/>
      </w:rPr>
      <w:t xml:space="preserve">str. </w:t>
    </w:r>
    <w:r w:rsidR="00907825" w:rsidRPr="00907825">
      <w:rPr>
        <w:rFonts w:ascii="Arial" w:hAnsi="Arial" w:cs="Arial"/>
        <w:sz w:val="22"/>
        <w:szCs w:val="22"/>
      </w:rPr>
      <w:fldChar w:fldCharType="begin"/>
    </w:r>
    <w:r w:rsidR="00907825" w:rsidRPr="00907825">
      <w:rPr>
        <w:rFonts w:ascii="Arial" w:hAnsi="Arial" w:cs="Arial"/>
        <w:sz w:val="22"/>
        <w:szCs w:val="22"/>
      </w:rPr>
      <w:instrText>PAGE    \* MERGEFORMAT</w:instrText>
    </w:r>
    <w:r w:rsidR="00907825" w:rsidRPr="00907825">
      <w:rPr>
        <w:rFonts w:ascii="Arial" w:hAnsi="Arial" w:cs="Arial"/>
        <w:sz w:val="22"/>
        <w:szCs w:val="22"/>
      </w:rPr>
      <w:fldChar w:fldCharType="separate"/>
    </w:r>
    <w:r w:rsidR="00907825" w:rsidRPr="00907825">
      <w:rPr>
        <w:rFonts w:ascii="Calibri Light" w:hAnsi="Calibri Light"/>
        <w:sz w:val="22"/>
        <w:szCs w:val="22"/>
      </w:rPr>
      <w:t>1</w:t>
    </w:r>
    <w:r w:rsidR="00907825" w:rsidRPr="00907825">
      <w:rPr>
        <w:rFonts w:ascii="Calibri Light" w:hAnsi="Calibri Light"/>
        <w:sz w:val="22"/>
        <w:szCs w:val="22"/>
      </w:rPr>
      <w:fldChar w:fldCharType="end"/>
    </w:r>
  </w:p>
  <w:p w14:paraId="0F0C7B95" w14:textId="77777777" w:rsidR="00526271" w:rsidRDefault="00ED7198" w:rsidP="00526271">
    <w:pPr>
      <w:pStyle w:val="Nagwek"/>
      <w:tabs>
        <w:tab w:val="clear" w:pos="9072"/>
        <w:tab w:val="right" w:pos="9866"/>
      </w:tabs>
      <w:ind w:right="360"/>
      <w:rPr>
        <w:rFonts w:ascii="Arial" w:hAnsi="Arial" w:cs="Arial"/>
        <w:sz w:val="18"/>
        <w:szCs w:val="18"/>
      </w:rPr>
    </w:pPr>
    <w:hyperlink r:id="rId1" w:history="1">
      <w:r w:rsidR="00663E51" w:rsidRPr="00627A8B">
        <w:rPr>
          <w:rStyle w:val="Hipercze"/>
          <w:rFonts w:ascii="Arial" w:hAnsi="Arial" w:cs="Arial"/>
          <w:color w:val="auto"/>
          <w:sz w:val="18"/>
          <w:szCs w:val="18"/>
          <w:u w:val="none"/>
        </w:rPr>
        <w:t>WWW.powiat-szamotuly.pl</w:t>
      </w:r>
    </w:hyperlink>
    <w:r w:rsidR="00663E51" w:rsidRPr="00627A8B">
      <w:rPr>
        <w:rFonts w:ascii="Arial" w:hAnsi="Arial" w:cs="Arial"/>
        <w:sz w:val="18"/>
        <w:szCs w:val="18"/>
      </w:rPr>
      <w:t xml:space="preserve">; </w:t>
    </w:r>
    <w:hyperlink r:id="rId2" w:history="1">
      <w:r w:rsidR="00663E51" w:rsidRPr="00627A8B">
        <w:rPr>
          <w:rStyle w:val="Hipercze"/>
          <w:rFonts w:ascii="Arial" w:hAnsi="Arial" w:cs="Arial"/>
          <w:color w:val="auto"/>
          <w:sz w:val="18"/>
          <w:szCs w:val="18"/>
          <w:u w:val="none"/>
        </w:rPr>
        <w:t>starostwo@szamotuly.com.pl</w:t>
      </w:r>
    </w:hyperlink>
  </w:p>
  <w:p w14:paraId="6CEDAA9D" w14:textId="77777777" w:rsidR="00526271" w:rsidRDefault="00526271" w:rsidP="00526271">
    <w:pPr>
      <w:pStyle w:val="Nagwek"/>
      <w:tabs>
        <w:tab w:val="clear" w:pos="9072"/>
        <w:tab w:val="right" w:pos="9866"/>
      </w:tabs>
      <w:ind w:right="360"/>
      <w:rPr>
        <w:rFonts w:ascii="Arial" w:hAnsi="Arial" w:cs="Arial"/>
        <w:sz w:val="18"/>
        <w:szCs w:val="18"/>
      </w:rPr>
    </w:pPr>
  </w:p>
  <w:p w14:paraId="74B73EAB" w14:textId="77777777" w:rsidR="00DF497D" w:rsidRPr="00526271" w:rsidRDefault="00526271" w:rsidP="00526271">
    <w:pPr>
      <w:pStyle w:val="Nagwek"/>
      <w:tabs>
        <w:tab w:val="clear" w:pos="4536"/>
        <w:tab w:val="clear" w:pos="9072"/>
        <w:tab w:val="right" w:pos="8505"/>
      </w:tabs>
      <w:ind w:right="1274"/>
      <w:jc w:val="center"/>
      <w:rPr>
        <w:rFonts w:ascii="Arial" w:hAnsi="Arial" w:cs="Arial"/>
        <w:sz w:val="18"/>
        <w:szCs w:val="18"/>
      </w:rPr>
    </w:pPr>
    <w:r>
      <w:rPr>
        <w:rFonts w:ascii="Arial" w:hAnsi="Arial" w:cs="Arial"/>
        <w:sz w:val="16"/>
        <w:szCs w:val="16"/>
        <w:lang w:val="en-US"/>
      </w:rPr>
      <w:tab/>
    </w:r>
  </w:p>
  <w:p w14:paraId="34EC2D38" w14:textId="77777777" w:rsidR="00DF497D" w:rsidRPr="00F35E6C" w:rsidRDefault="00430429" w:rsidP="00DF497D">
    <w:pPr>
      <w:pStyle w:val="Nagwek"/>
      <w:tabs>
        <w:tab w:val="clear" w:pos="4536"/>
      </w:tabs>
      <w:ind w:left="7088" w:right="-1" w:hanging="7088"/>
      <w:rPr>
        <w:rFonts w:ascii="Arial" w:hAnsi="Arial" w:cs="Arial"/>
        <w:sz w:val="20"/>
        <w:lang w:val="en-US"/>
      </w:rPr>
    </w:pPr>
    <w:r>
      <w:rPr>
        <w:rFonts w:ascii="Arial" w:hAnsi="Arial" w:cs="Arial"/>
        <w:sz w:val="20"/>
        <w:lang w:val="en-US"/>
      </w:rPr>
      <w:tab/>
    </w:r>
    <w:r w:rsidR="00DF497D" w:rsidRPr="00F35E6C">
      <w:rPr>
        <w:rFonts w:ascii="Arial" w:hAnsi="Arial" w:cs="Arial"/>
        <w:sz w:val="20"/>
        <w:lang w:val="en-US"/>
      </w:rPr>
      <w:tab/>
    </w:r>
  </w:p>
  <w:p w14:paraId="638F8400" w14:textId="77777777" w:rsidR="00C905D9" w:rsidRDefault="00C905D9"/>
  <w:p w14:paraId="13C7D8DB" w14:textId="77777777" w:rsidR="00C905D9" w:rsidRDefault="00C905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7C3C" w14:textId="77777777" w:rsidR="008C5952" w:rsidRDefault="008C5952" w:rsidP="008C5952">
    <w:pPr>
      <w:pStyle w:val="Nagwek"/>
      <w:pBdr>
        <w:bottom w:val="single" w:sz="12" w:space="1" w:color="auto"/>
      </w:pBdr>
      <w:tabs>
        <w:tab w:val="clear" w:pos="9072"/>
        <w:tab w:val="right" w:pos="9866"/>
      </w:tabs>
      <w:ind w:right="360"/>
      <w:rPr>
        <w:rFonts w:ascii="Arial" w:hAnsi="Arial" w:cs="Arial"/>
        <w:sz w:val="18"/>
        <w:szCs w:val="18"/>
      </w:rPr>
    </w:pPr>
  </w:p>
  <w:p w14:paraId="542CD699" w14:textId="77777777" w:rsidR="008C5952" w:rsidRPr="00627A8B" w:rsidRDefault="008C5952" w:rsidP="008C5952">
    <w:pPr>
      <w:pStyle w:val="Nagwek"/>
      <w:tabs>
        <w:tab w:val="clear" w:pos="9072"/>
        <w:tab w:val="right" w:pos="9866"/>
      </w:tabs>
      <w:ind w:right="360"/>
      <w:rPr>
        <w:rFonts w:ascii="Arial" w:hAnsi="Arial" w:cs="Arial"/>
        <w:sz w:val="18"/>
        <w:szCs w:val="18"/>
      </w:rPr>
    </w:pPr>
    <w:r w:rsidRPr="00627A8B">
      <w:rPr>
        <w:rFonts w:ascii="Arial" w:hAnsi="Arial" w:cs="Arial"/>
        <w:sz w:val="18"/>
        <w:szCs w:val="18"/>
      </w:rPr>
      <w:t>Starostwo Powiatowe ul. Wojska Polskiego 4;64-500 Szamotuły</w:t>
    </w:r>
  </w:p>
  <w:p w14:paraId="57318C63" w14:textId="77777777" w:rsidR="008C5952" w:rsidRPr="00907825" w:rsidRDefault="008C5952" w:rsidP="008C5952">
    <w:pPr>
      <w:pStyle w:val="Nagwek"/>
      <w:tabs>
        <w:tab w:val="clear" w:pos="9072"/>
        <w:tab w:val="right" w:pos="8931"/>
      </w:tabs>
      <w:ind w:right="360"/>
      <w:rPr>
        <w:rFonts w:ascii="Arial" w:hAnsi="Arial" w:cs="Arial"/>
        <w:sz w:val="22"/>
        <w:szCs w:val="22"/>
      </w:rPr>
    </w:pPr>
    <w:r w:rsidRPr="00627A8B">
      <w:rPr>
        <w:rFonts w:ascii="Arial" w:hAnsi="Arial" w:cs="Arial"/>
        <w:sz w:val="18"/>
        <w:szCs w:val="18"/>
      </w:rPr>
      <w:t>tel. (61) 292 87 00; fax. (61) 292 18 80</w:t>
    </w:r>
    <w:r>
      <w:rPr>
        <w:rFonts w:ascii="Arial" w:hAnsi="Arial" w:cs="Arial"/>
        <w:sz w:val="18"/>
        <w:szCs w:val="18"/>
      </w:rPr>
      <w:tab/>
    </w:r>
    <w:r>
      <w:rPr>
        <w:rFonts w:ascii="Arial" w:hAnsi="Arial" w:cs="Arial"/>
        <w:sz w:val="18"/>
        <w:szCs w:val="18"/>
      </w:rPr>
      <w:tab/>
    </w:r>
  </w:p>
  <w:p w14:paraId="22E3A5E2" w14:textId="77777777" w:rsidR="008C5952" w:rsidRDefault="00ED7198" w:rsidP="008C5952">
    <w:pPr>
      <w:pStyle w:val="Nagwek"/>
      <w:tabs>
        <w:tab w:val="clear" w:pos="9072"/>
        <w:tab w:val="right" w:pos="9866"/>
      </w:tabs>
      <w:ind w:right="360"/>
      <w:rPr>
        <w:rFonts w:ascii="Arial" w:hAnsi="Arial" w:cs="Arial"/>
        <w:sz w:val="18"/>
        <w:szCs w:val="18"/>
      </w:rPr>
    </w:pPr>
    <w:hyperlink r:id="rId1" w:history="1">
      <w:r w:rsidR="008C5952" w:rsidRPr="00627A8B">
        <w:rPr>
          <w:rStyle w:val="Hipercze"/>
          <w:rFonts w:ascii="Arial" w:hAnsi="Arial" w:cs="Arial"/>
          <w:color w:val="auto"/>
          <w:sz w:val="18"/>
          <w:szCs w:val="18"/>
          <w:u w:val="none"/>
        </w:rPr>
        <w:t>WWW.powiat-szamotuly.pl</w:t>
      </w:r>
    </w:hyperlink>
    <w:r w:rsidR="008C5952" w:rsidRPr="00627A8B">
      <w:rPr>
        <w:rFonts w:ascii="Arial" w:hAnsi="Arial" w:cs="Arial"/>
        <w:sz w:val="18"/>
        <w:szCs w:val="18"/>
      </w:rPr>
      <w:t xml:space="preserve">; </w:t>
    </w:r>
    <w:hyperlink r:id="rId2" w:history="1">
      <w:r w:rsidR="008C5952" w:rsidRPr="00627A8B">
        <w:rPr>
          <w:rStyle w:val="Hipercze"/>
          <w:rFonts w:ascii="Arial" w:hAnsi="Arial" w:cs="Arial"/>
          <w:color w:val="auto"/>
          <w:sz w:val="18"/>
          <w:szCs w:val="18"/>
          <w:u w:val="none"/>
        </w:rPr>
        <w:t>starostwo@szamotuly.com.pl</w:t>
      </w:r>
    </w:hyperlink>
  </w:p>
  <w:p w14:paraId="125F8281" w14:textId="77777777" w:rsidR="008C5952" w:rsidRDefault="008C59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E393" w14:textId="77777777" w:rsidR="00ED7198" w:rsidRDefault="00ED7198">
      <w:r>
        <w:separator/>
      </w:r>
    </w:p>
  </w:footnote>
  <w:footnote w:type="continuationSeparator" w:id="0">
    <w:p w14:paraId="5BA63233" w14:textId="77777777" w:rsidR="00ED7198" w:rsidRDefault="00ED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4380" w14:textId="77777777" w:rsidR="00C905D9" w:rsidRPr="00670D26" w:rsidRDefault="00ED7198" w:rsidP="00F974F7">
    <w:pPr>
      <w:pStyle w:val="Nagwek"/>
      <w:ind w:firstLine="709"/>
      <w:jc w:val="center"/>
      <w:rPr>
        <w:rFonts w:ascii="Arial" w:hAnsi="Arial" w:cs="Arial"/>
        <w:sz w:val="28"/>
        <w:szCs w:val="28"/>
      </w:rPr>
    </w:pPr>
    <w:r>
      <w:rPr>
        <w:rFonts w:ascii="Arial" w:hAnsi="Arial" w:cs="Arial"/>
        <w:noProof/>
        <w:sz w:val="28"/>
        <w:szCs w:val="28"/>
      </w:rPr>
      <w:object w:dxaOrig="1440" w:dyaOrig="1440" w14:anchorId="03B69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2.25pt;margin-top:-14pt;width:43.9pt;height:50.55pt;z-index:251656704;mso-wrap-edited:f" wrapcoords="0 268 309 8855 617 13148 1389 15294 2931 17441 5554 19588 5709 19856 9257 21198 9874 21198 11726 21198 12189 21198 16046 19588 18669 17441 20057 15294 20983 13148 21446 268 0 268">
          <v:imagedata r:id="rId1" o:title=""/>
          <w10:wrap type="tight"/>
        </v:shape>
        <o:OLEObject Type="Embed" ProgID="CorelDRAW.Graphic.9" ShapeID="_x0000_s1025" DrawAspect="Content" ObjectID="_1710575236" r:id="rId2"/>
      </w:object>
    </w:r>
    <w:r w:rsidR="0094550B">
      <w:rPr>
        <w:rFonts w:ascii="Arial" w:hAnsi="Arial" w:cs="Arial"/>
        <w:noProof/>
        <w:sz w:val="28"/>
        <w:szCs w:val="28"/>
      </w:rPr>
      <w:t>STAROSTA</w:t>
    </w:r>
    <w:r w:rsidR="00506D53">
      <w:rPr>
        <w:rFonts w:ascii="Arial" w:hAnsi="Arial" w:cs="Arial"/>
        <w:sz w:val="28"/>
        <w:szCs w:val="28"/>
      </w:rPr>
      <w:t xml:space="preserve"> </w:t>
    </w:r>
    <w:r w:rsidR="00E03E78">
      <w:rPr>
        <w:rFonts w:ascii="Arial" w:hAnsi="Arial" w:cs="Arial"/>
        <w:sz w:val="28"/>
        <w:szCs w:val="28"/>
      </w:rPr>
      <w:t xml:space="preserve">POWIATU </w:t>
    </w:r>
    <w:r w:rsidR="00506D53">
      <w:rPr>
        <w:rFonts w:ascii="Arial" w:hAnsi="Arial" w:cs="Arial"/>
        <w:sz w:val="28"/>
        <w:szCs w:val="28"/>
      </w:rPr>
      <w:t>SZAMOTULSKI</w:t>
    </w:r>
    <w:r w:rsidR="00E03E78">
      <w:rPr>
        <w:rFonts w:ascii="Arial" w:hAnsi="Arial" w:cs="Arial"/>
        <w:sz w:val="28"/>
        <w:szCs w:val="28"/>
      </w:rPr>
      <w:t>EGO</w:t>
    </w:r>
  </w:p>
  <w:p w14:paraId="2E665380" w14:textId="77777777" w:rsidR="00C45E02" w:rsidRDefault="00C45E02" w:rsidP="00F974F7">
    <w:pPr>
      <w:pStyle w:val="Nagwek"/>
      <w:jc w:val="center"/>
      <w:rPr>
        <w:rFonts w:ascii="Arial" w:hAnsi="Arial" w:cs="Arial"/>
        <w:sz w:val="18"/>
        <w:szCs w:val="18"/>
      </w:rPr>
    </w:pPr>
  </w:p>
  <w:p w14:paraId="269E32B6" w14:textId="77777777" w:rsidR="00C45E02" w:rsidRDefault="00690DD7" w:rsidP="00C45E02">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r>
      <w:rPr>
        <w:rFonts w:ascii="Arial" w:hAnsi="Arial" w:cs="Arial"/>
        <w:sz w:val="18"/>
        <w:szCs w:val="18"/>
      </w:rPr>
      <w:tab/>
    </w:r>
  </w:p>
  <w:p w14:paraId="1E0C4876" w14:textId="77777777" w:rsidR="00670D26" w:rsidRDefault="00670D26" w:rsidP="00C45E02">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14:paraId="58449043" w14:textId="77777777" w:rsidR="00670D26" w:rsidRPr="00C45E02" w:rsidRDefault="00670D26" w:rsidP="00C45E02">
    <w:pPr>
      <w:pStyle w:val="Nagwek"/>
      <w:tabs>
        <w:tab w:val="clear" w:pos="4536"/>
        <w:tab w:val="clear" w:pos="9072"/>
        <w:tab w:val="center" w:pos="6946"/>
        <w:tab w:val="right" w:pos="7513"/>
      </w:tabs>
      <w:jc w:val="both"/>
      <w:rPr>
        <w:rFonts w:ascii="Arial" w:hAnsi="Arial" w:cs="Arial"/>
        <w:sz w:val="14"/>
        <w:szCs w:val="14"/>
      </w:rPr>
    </w:pPr>
  </w:p>
  <w:p w14:paraId="595F396C" w14:textId="77777777" w:rsidR="00E63B9A" w:rsidRDefault="00E63B9A"/>
  <w:p w14:paraId="352AD155" w14:textId="77777777" w:rsidR="00E63B9A" w:rsidRDefault="00E63B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B39B" w14:textId="77777777" w:rsidR="008C5952" w:rsidRDefault="00ED7198" w:rsidP="008C5952">
    <w:pPr>
      <w:pStyle w:val="Nagwek"/>
      <w:ind w:firstLine="709"/>
      <w:jc w:val="center"/>
      <w:rPr>
        <w:rFonts w:ascii="Arial" w:hAnsi="Arial" w:cs="Arial"/>
        <w:sz w:val="28"/>
        <w:szCs w:val="28"/>
      </w:rPr>
    </w:pPr>
    <w:r>
      <w:rPr>
        <w:rFonts w:ascii="Arial" w:hAnsi="Arial" w:cs="Arial"/>
        <w:noProof/>
        <w:sz w:val="28"/>
        <w:szCs w:val="28"/>
      </w:rPr>
      <w:object w:dxaOrig="1440" w:dyaOrig="1440" w14:anchorId="0FDE4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5pt;margin-top:-14pt;width:43.9pt;height:50.55pt;z-index:251657728;mso-wrap-edited:f" wrapcoords="0 268 309 8855 617 13148 1389 15294 2931 17441 5554 19588 5709 19856 9257 21198 9874 21198 11726 21198 12189 21198 16046 19588 18669 17441 20057 15294 20983 13148 21446 268 0 268">
          <v:imagedata r:id="rId1" o:title=""/>
          <w10:wrap type="tight"/>
        </v:shape>
        <o:OLEObject Type="Embed" ProgID="CorelDRAW.Graphic.9" ShapeID="_x0000_s1026" DrawAspect="Content" ObjectID="_1710575237" r:id="rId2"/>
      </w:object>
    </w:r>
    <w:r w:rsidR="0094550B">
      <w:rPr>
        <w:rFonts w:ascii="Arial" w:hAnsi="Arial" w:cs="Arial"/>
        <w:noProof/>
        <w:sz w:val="28"/>
        <w:szCs w:val="28"/>
      </w:rPr>
      <w:t>STAROSTA</w:t>
    </w:r>
    <w:r w:rsidR="008C5952">
      <w:rPr>
        <w:rFonts w:ascii="Arial" w:hAnsi="Arial" w:cs="Arial"/>
        <w:sz w:val="28"/>
        <w:szCs w:val="28"/>
      </w:rPr>
      <w:t xml:space="preserve"> POWIATU SZAMOTULSKIEGO</w:t>
    </w:r>
  </w:p>
  <w:p w14:paraId="72EB469A" w14:textId="77777777" w:rsidR="008C5952" w:rsidRDefault="008C5952" w:rsidP="008C5952">
    <w:pPr>
      <w:pStyle w:val="Nagwek"/>
      <w:ind w:firstLine="709"/>
      <w:jc w:val="center"/>
      <w:rPr>
        <w:rFonts w:ascii="Arial" w:hAnsi="Arial" w:cs="Arial"/>
        <w:sz w:val="28"/>
        <w:szCs w:val="28"/>
      </w:rPr>
    </w:pPr>
  </w:p>
  <w:p w14:paraId="4700878B" w14:textId="77777777" w:rsidR="008C5952" w:rsidRDefault="008C5952" w:rsidP="008C5952">
    <w:pPr>
      <w:pStyle w:val="Nagwek"/>
      <w:pBdr>
        <w:bottom w:val="single" w:sz="12" w:space="1" w:color="auto"/>
      </w:pBdr>
      <w:ind w:firstLine="709"/>
      <w:jc w:val="center"/>
      <w:rPr>
        <w:rFonts w:ascii="Arial" w:hAnsi="Arial" w:cs="Arial"/>
        <w:sz w:val="28"/>
        <w:szCs w:val="28"/>
      </w:rPr>
    </w:pPr>
  </w:p>
  <w:p w14:paraId="7A5CB43D" w14:textId="77777777" w:rsidR="008C5952" w:rsidRPr="00670D26" w:rsidRDefault="008C5952" w:rsidP="008C5952">
    <w:pPr>
      <w:pStyle w:val="Nagwek"/>
      <w:ind w:firstLine="709"/>
      <w:jc w:val="center"/>
      <w:rPr>
        <w:rFonts w:ascii="Arial" w:hAnsi="Arial" w:cs="Arial"/>
        <w:sz w:val="28"/>
        <w:szCs w:val="28"/>
      </w:rPr>
    </w:pPr>
  </w:p>
  <w:p w14:paraId="517B72B5" w14:textId="77777777" w:rsidR="008C5952" w:rsidRDefault="008C59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305122"/>
    <w:lvl w:ilvl="0">
      <w:start w:val="1"/>
      <w:numFmt w:val="decimal"/>
      <w:lvlText w:val="%1."/>
      <w:lvlJc w:val="left"/>
      <w:pPr>
        <w:tabs>
          <w:tab w:val="num" w:pos="1917"/>
        </w:tabs>
        <w:ind w:left="1917" w:hanging="360"/>
      </w:pPr>
    </w:lvl>
  </w:abstractNum>
  <w:abstractNum w:abstractNumId="1" w15:restartNumberingAfterBreak="0">
    <w:nsid w:val="FFFFFF7D"/>
    <w:multiLevelType w:val="singleLevel"/>
    <w:tmpl w:val="771266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86B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6C0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1E07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68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A49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4A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B019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264B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381E4B5A"/>
    <w:name w:val="WW8Num1"/>
    <w:lvl w:ilvl="0">
      <w:start w:val="1"/>
      <w:numFmt w:val="lowerLetter"/>
      <w:lvlText w:val="%1."/>
      <w:lvlJc w:val="left"/>
      <w:pPr>
        <w:tabs>
          <w:tab w:val="num" w:pos="720"/>
        </w:tabs>
        <w:ind w:left="720" w:hanging="360"/>
      </w:pPr>
      <w:rPr>
        <w:rFonts w:ascii="Times New Roman" w:eastAsia="Times New Roman" w:hAnsi="Times New Roman" w:cs="Times New Roman"/>
        <w:sz w:val="18"/>
      </w:rPr>
    </w:lvl>
  </w:abstractNum>
  <w:abstractNum w:abstractNumId="11" w15:restartNumberingAfterBreak="0">
    <w:nsid w:val="04B256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6A7A79"/>
    <w:multiLevelType w:val="hybridMultilevel"/>
    <w:tmpl w:val="75C6A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D3757"/>
    <w:multiLevelType w:val="multilevel"/>
    <w:tmpl w:val="6E24DA42"/>
    <w:lvl w:ilvl="0">
      <w:start w:val="1"/>
      <w:numFmt w:val="decimal"/>
      <w:lvlText w:val="%1."/>
      <w:lvlJc w:val="left"/>
      <w:pPr>
        <w:ind w:left="360" w:hanging="360"/>
      </w:pPr>
    </w:lvl>
    <w:lvl w:ilvl="1">
      <w:start w:val="1"/>
      <w:numFmt w:val="decimal"/>
      <w:lvlText w:val="%1.%2."/>
      <w:lvlJc w:val="left"/>
      <w:pPr>
        <w:ind w:left="715" w:hanging="432"/>
      </w:pPr>
      <w:rPr>
        <w:b w:val="0"/>
        <w:bCs w:val="0"/>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C401C7"/>
    <w:multiLevelType w:val="hybridMultilevel"/>
    <w:tmpl w:val="62804230"/>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A426B6"/>
    <w:multiLevelType w:val="hybridMultilevel"/>
    <w:tmpl w:val="849A9CF2"/>
    <w:lvl w:ilvl="0" w:tplc="76CAB9CE">
      <w:start w:val="1"/>
      <w:numFmt w:val="bullet"/>
      <w:lvlText w:val="•"/>
      <w:lvlJc w:val="left"/>
      <w:pPr>
        <w:tabs>
          <w:tab w:val="num" w:pos="720"/>
        </w:tabs>
        <w:ind w:left="720" w:hanging="360"/>
      </w:pPr>
      <w:rPr>
        <w:rFonts w:ascii="Arial" w:hAnsi="Arial" w:hint="default"/>
      </w:rPr>
    </w:lvl>
    <w:lvl w:ilvl="1" w:tplc="C7045DE6" w:tentative="1">
      <w:start w:val="1"/>
      <w:numFmt w:val="bullet"/>
      <w:lvlText w:val="•"/>
      <w:lvlJc w:val="left"/>
      <w:pPr>
        <w:tabs>
          <w:tab w:val="num" w:pos="1440"/>
        </w:tabs>
        <w:ind w:left="1440" w:hanging="360"/>
      </w:pPr>
      <w:rPr>
        <w:rFonts w:ascii="Arial" w:hAnsi="Arial" w:hint="default"/>
      </w:rPr>
    </w:lvl>
    <w:lvl w:ilvl="2" w:tplc="BCAE0EC0" w:tentative="1">
      <w:start w:val="1"/>
      <w:numFmt w:val="bullet"/>
      <w:lvlText w:val="•"/>
      <w:lvlJc w:val="left"/>
      <w:pPr>
        <w:tabs>
          <w:tab w:val="num" w:pos="2160"/>
        </w:tabs>
        <w:ind w:left="2160" w:hanging="360"/>
      </w:pPr>
      <w:rPr>
        <w:rFonts w:ascii="Arial" w:hAnsi="Arial" w:hint="default"/>
      </w:rPr>
    </w:lvl>
    <w:lvl w:ilvl="3" w:tplc="3AE4CE7A" w:tentative="1">
      <w:start w:val="1"/>
      <w:numFmt w:val="bullet"/>
      <w:lvlText w:val="•"/>
      <w:lvlJc w:val="left"/>
      <w:pPr>
        <w:tabs>
          <w:tab w:val="num" w:pos="2880"/>
        </w:tabs>
        <w:ind w:left="2880" w:hanging="360"/>
      </w:pPr>
      <w:rPr>
        <w:rFonts w:ascii="Arial" w:hAnsi="Arial" w:hint="default"/>
      </w:rPr>
    </w:lvl>
    <w:lvl w:ilvl="4" w:tplc="BFD26672" w:tentative="1">
      <w:start w:val="1"/>
      <w:numFmt w:val="bullet"/>
      <w:lvlText w:val="•"/>
      <w:lvlJc w:val="left"/>
      <w:pPr>
        <w:tabs>
          <w:tab w:val="num" w:pos="3600"/>
        </w:tabs>
        <w:ind w:left="3600" w:hanging="360"/>
      </w:pPr>
      <w:rPr>
        <w:rFonts w:ascii="Arial" w:hAnsi="Arial" w:hint="default"/>
      </w:rPr>
    </w:lvl>
    <w:lvl w:ilvl="5" w:tplc="8E96B0AE" w:tentative="1">
      <w:start w:val="1"/>
      <w:numFmt w:val="bullet"/>
      <w:lvlText w:val="•"/>
      <w:lvlJc w:val="left"/>
      <w:pPr>
        <w:tabs>
          <w:tab w:val="num" w:pos="4320"/>
        </w:tabs>
        <w:ind w:left="4320" w:hanging="360"/>
      </w:pPr>
      <w:rPr>
        <w:rFonts w:ascii="Arial" w:hAnsi="Arial" w:hint="default"/>
      </w:rPr>
    </w:lvl>
    <w:lvl w:ilvl="6" w:tplc="AF76DAE6" w:tentative="1">
      <w:start w:val="1"/>
      <w:numFmt w:val="bullet"/>
      <w:lvlText w:val="•"/>
      <w:lvlJc w:val="left"/>
      <w:pPr>
        <w:tabs>
          <w:tab w:val="num" w:pos="5040"/>
        </w:tabs>
        <w:ind w:left="5040" w:hanging="360"/>
      </w:pPr>
      <w:rPr>
        <w:rFonts w:ascii="Arial" w:hAnsi="Arial" w:hint="default"/>
      </w:rPr>
    </w:lvl>
    <w:lvl w:ilvl="7" w:tplc="257A46C2" w:tentative="1">
      <w:start w:val="1"/>
      <w:numFmt w:val="bullet"/>
      <w:lvlText w:val="•"/>
      <w:lvlJc w:val="left"/>
      <w:pPr>
        <w:tabs>
          <w:tab w:val="num" w:pos="5760"/>
        </w:tabs>
        <w:ind w:left="5760" w:hanging="360"/>
      </w:pPr>
      <w:rPr>
        <w:rFonts w:ascii="Arial" w:hAnsi="Arial" w:hint="default"/>
      </w:rPr>
    </w:lvl>
    <w:lvl w:ilvl="8" w:tplc="FDCAB9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1721EC"/>
    <w:multiLevelType w:val="hybridMultilevel"/>
    <w:tmpl w:val="D2F49816"/>
    <w:lvl w:ilvl="0" w:tplc="0415000F">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7" w15:restartNumberingAfterBreak="0">
    <w:nsid w:val="2B935EBB"/>
    <w:multiLevelType w:val="hybridMultilevel"/>
    <w:tmpl w:val="1BFC1B44"/>
    <w:lvl w:ilvl="0" w:tplc="6DE08CAA">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BB08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8237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F649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824250"/>
    <w:multiLevelType w:val="hybridMultilevel"/>
    <w:tmpl w:val="D94257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6DA30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E37D41"/>
    <w:multiLevelType w:val="hybridMultilevel"/>
    <w:tmpl w:val="A8BCD8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F952750"/>
    <w:multiLevelType w:val="hybridMultilevel"/>
    <w:tmpl w:val="A956D80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C10F96"/>
    <w:multiLevelType w:val="hybridMultilevel"/>
    <w:tmpl w:val="5FBAEA5E"/>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3"/>
  </w:num>
  <w:num w:numId="13">
    <w:abstractNumId w:val="15"/>
  </w:num>
  <w:num w:numId="14">
    <w:abstractNumId w:val="17"/>
  </w:num>
  <w:num w:numId="15">
    <w:abstractNumId w:val="16"/>
  </w:num>
  <w:num w:numId="16">
    <w:abstractNumId w:val="14"/>
  </w:num>
  <w:num w:numId="17">
    <w:abstractNumId w:val="25"/>
  </w:num>
  <w:num w:numId="18">
    <w:abstractNumId w:val="12"/>
  </w:num>
  <w:num w:numId="19">
    <w:abstractNumId w:val="24"/>
  </w:num>
  <w:num w:numId="20">
    <w:abstractNumId w:val="19"/>
  </w:num>
  <w:num w:numId="21">
    <w:abstractNumId w:val="13"/>
  </w:num>
  <w:num w:numId="22">
    <w:abstractNumId w:val="22"/>
  </w:num>
  <w:num w:numId="23">
    <w:abstractNumId w:val="18"/>
  </w:num>
  <w:num w:numId="24">
    <w:abstractNumId w:val="11"/>
  </w:num>
  <w:num w:numId="25">
    <w:abstractNumId w:val="20"/>
  </w:num>
  <w:num w:numId="26">
    <w:abstractNumId w:val="21"/>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E1"/>
    <w:rsid w:val="00003538"/>
    <w:rsid w:val="00015406"/>
    <w:rsid w:val="000170A1"/>
    <w:rsid w:val="000232FD"/>
    <w:rsid w:val="00050989"/>
    <w:rsid w:val="00052186"/>
    <w:rsid w:val="00052200"/>
    <w:rsid w:val="00064B8F"/>
    <w:rsid w:val="000652C9"/>
    <w:rsid w:val="00074754"/>
    <w:rsid w:val="00084452"/>
    <w:rsid w:val="00095470"/>
    <w:rsid w:val="0009579E"/>
    <w:rsid w:val="000A29CD"/>
    <w:rsid w:val="000A5237"/>
    <w:rsid w:val="000A6319"/>
    <w:rsid w:val="000A7DA8"/>
    <w:rsid w:val="000B0765"/>
    <w:rsid w:val="000B2615"/>
    <w:rsid w:val="000B5943"/>
    <w:rsid w:val="000C6586"/>
    <w:rsid w:val="000D4BF1"/>
    <w:rsid w:val="000D4E78"/>
    <w:rsid w:val="000E2D47"/>
    <w:rsid w:val="000F3A7E"/>
    <w:rsid w:val="000F5D81"/>
    <w:rsid w:val="00100726"/>
    <w:rsid w:val="0010234E"/>
    <w:rsid w:val="00102AF9"/>
    <w:rsid w:val="001036B5"/>
    <w:rsid w:val="00105981"/>
    <w:rsid w:val="00111F04"/>
    <w:rsid w:val="00132526"/>
    <w:rsid w:val="001366AD"/>
    <w:rsid w:val="001453F7"/>
    <w:rsid w:val="00147438"/>
    <w:rsid w:val="00183DD4"/>
    <w:rsid w:val="00185165"/>
    <w:rsid w:val="001A076F"/>
    <w:rsid w:val="001A56CA"/>
    <w:rsid w:val="001B0CE9"/>
    <w:rsid w:val="001D093A"/>
    <w:rsid w:val="001D0959"/>
    <w:rsid w:val="001D684E"/>
    <w:rsid w:val="001E2113"/>
    <w:rsid w:val="001E4942"/>
    <w:rsid w:val="00201D8E"/>
    <w:rsid w:val="00202AD5"/>
    <w:rsid w:val="00204157"/>
    <w:rsid w:val="002114B9"/>
    <w:rsid w:val="00217A75"/>
    <w:rsid w:val="00225F13"/>
    <w:rsid w:val="00244289"/>
    <w:rsid w:val="00252015"/>
    <w:rsid w:val="00282203"/>
    <w:rsid w:val="002851DF"/>
    <w:rsid w:val="002B0536"/>
    <w:rsid w:val="002B07EC"/>
    <w:rsid w:val="002C10D3"/>
    <w:rsid w:val="002C4B20"/>
    <w:rsid w:val="002C6056"/>
    <w:rsid w:val="002E4172"/>
    <w:rsid w:val="002F02BD"/>
    <w:rsid w:val="002F1699"/>
    <w:rsid w:val="00326146"/>
    <w:rsid w:val="00343DD2"/>
    <w:rsid w:val="003503DA"/>
    <w:rsid w:val="00352F4B"/>
    <w:rsid w:val="0036071F"/>
    <w:rsid w:val="00376BAA"/>
    <w:rsid w:val="00384D32"/>
    <w:rsid w:val="0038666D"/>
    <w:rsid w:val="00390A13"/>
    <w:rsid w:val="003940AC"/>
    <w:rsid w:val="003B2918"/>
    <w:rsid w:val="003E06DE"/>
    <w:rsid w:val="003E18DF"/>
    <w:rsid w:val="003E1E83"/>
    <w:rsid w:val="003F63B8"/>
    <w:rsid w:val="00404DC1"/>
    <w:rsid w:val="0041005C"/>
    <w:rsid w:val="004130E7"/>
    <w:rsid w:val="00420476"/>
    <w:rsid w:val="0042289A"/>
    <w:rsid w:val="00430429"/>
    <w:rsid w:val="004323FD"/>
    <w:rsid w:val="00443AD6"/>
    <w:rsid w:val="00446564"/>
    <w:rsid w:val="00462591"/>
    <w:rsid w:val="00465B9F"/>
    <w:rsid w:val="004669B6"/>
    <w:rsid w:val="00484C18"/>
    <w:rsid w:val="00486AAD"/>
    <w:rsid w:val="00486FDD"/>
    <w:rsid w:val="00494504"/>
    <w:rsid w:val="004946B7"/>
    <w:rsid w:val="00495624"/>
    <w:rsid w:val="0049657B"/>
    <w:rsid w:val="00496E85"/>
    <w:rsid w:val="004A46AE"/>
    <w:rsid w:val="004A7D89"/>
    <w:rsid w:val="004B1241"/>
    <w:rsid w:val="004D6DA5"/>
    <w:rsid w:val="004E3D8C"/>
    <w:rsid w:val="004F1ED5"/>
    <w:rsid w:val="00506D53"/>
    <w:rsid w:val="00520223"/>
    <w:rsid w:val="00526271"/>
    <w:rsid w:val="005309A7"/>
    <w:rsid w:val="00535484"/>
    <w:rsid w:val="0055524E"/>
    <w:rsid w:val="00556F04"/>
    <w:rsid w:val="0057058D"/>
    <w:rsid w:val="00574998"/>
    <w:rsid w:val="005852C8"/>
    <w:rsid w:val="00586CC4"/>
    <w:rsid w:val="00587B5E"/>
    <w:rsid w:val="00591BFA"/>
    <w:rsid w:val="00593CDE"/>
    <w:rsid w:val="00597DFA"/>
    <w:rsid w:val="005D0179"/>
    <w:rsid w:val="005D34FD"/>
    <w:rsid w:val="005E40D6"/>
    <w:rsid w:val="005E48CE"/>
    <w:rsid w:val="005E4F98"/>
    <w:rsid w:val="005E739C"/>
    <w:rsid w:val="005E7D32"/>
    <w:rsid w:val="00603667"/>
    <w:rsid w:val="00611849"/>
    <w:rsid w:val="006279FB"/>
    <w:rsid w:val="00627A8B"/>
    <w:rsid w:val="0063306E"/>
    <w:rsid w:val="00642A4A"/>
    <w:rsid w:val="006541A6"/>
    <w:rsid w:val="00657B31"/>
    <w:rsid w:val="00663E51"/>
    <w:rsid w:val="00670D26"/>
    <w:rsid w:val="00671533"/>
    <w:rsid w:val="006871B6"/>
    <w:rsid w:val="00690DD7"/>
    <w:rsid w:val="006953E5"/>
    <w:rsid w:val="006B6F31"/>
    <w:rsid w:val="006C5847"/>
    <w:rsid w:val="006E2D7C"/>
    <w:rsid w:val="006E4146"/>
    <w:rsid w:val="00711E63"/>
    <w:rsid w:val="00714A8E"/>
    <w:rsid w:val="007212AB"/>
    <w:rsid w:val="007247A2"/>
    <w:rsid w:val="007261C5"/>
    <w:rsid w:val="00730C53"/>
    <w:rsid w:val="00742308"/>
    <w:rsid w:val="007467DC"/>
    <w:rsid w:val="0075456E"/>
    <w:rsid w:val="00774A05"/>
    <w:rsid w:val="00786BA9"/>
    <w:rsid w:val="007873F4"/>
    <w:rsid w:val="007A42CC"/>
    <w:rsid w:val="007B0B0A"/>
    <w:rsid w:val="007B2375"/>
    <w:rsid w:val="007B390B"/>
    <w:rsid w:val="007C1669"/>
    <w:rsid w:val="007C2E48"/>
    <w:rsid w:val="007C6209"/>
    <w:rsid w:val="007E4EE4"/>
    <w:rsid w:val="008052F5"/>
    <w:rsid w:val="008064A5"/>
    <w:rsid w:val="008222F1"/>
    <w:rsid w:val="00835159"/>
    <w:rsid w:val="008553FE"/>
    <w:rsid w:val="00891A76"/>
    <w:rsid w:val="008A78B6"/>
    <w:rsid w:val="008C5952"/>
    <w:rsid w:val="008D303F"/>
    <w:rsid w:val="008D64FC"/>
    <w:rsid w:val="008F1683"/>
    <w:rsid w:val="008F24A4"/>
    <w:rsid w:val="008F753E"/>
    <w:rsid w:val="00907825"/>
    <w:rsid w:val="0091113B"/>
    <w:rsid w:val="00922AD3"/>
    <w:rsid w:val="0092356E"/>
    <w:rsid w:val="00930BEC"/>
    <w:rsid w:val="009447AB"/>
    <w:rsid w:val="0094550B"/>
    <w:rsid w:val="009477BF"/>
    <w:rsid w:val="009624E6"/>
    <w:rsid w:val="00983178"/>
    <w:rsid w:val="00991435"/>
    <w:rsid w:val="0099619F"/>
    <w:rsid w:val="009A31CE"/>
    <w:rsid w:val="009A4528"/>
    <w:rsid w:val="009C29E1"/>
    <w:rsid w:val="009C3412"/>
    <w:rsid w:val="009C5A19"/>
    <w:rsid w:val="009C76ED"/>
    <w:rsid w:val="009D6CFC"/>
    <w:rsid w:val="009E6BCE"/>
    <w:rsid w:val="009F3F04"/>
    <w:rsid w:val="00A10B21"/>
    <w:rsid w:val="00A160FC"/>
    <w:rsid w:val="00A20E46"/>
    <w:rsid w:val="00A42E14"/>
    <w:rsid w:val="00A439C6"/>
    <w:rsid w:val="00A55300"/>
    <w:rsid w:val="00A57E20"/>
    <w:rsid w:val="00A70B58"/>
    <w:rsid w:val="00A724BD"/>
    <w:rsid w:val="00A84434"/>
    <w:rsid w:val="00AA0C54"/>
    <w:rsid w:val="00AA593C"/>
    <w:rsid w:val="00AA72B1"/>
    <w:rsid w:val="00AB12FE"/>
    <w:rsid w:val="00AB6C3C"/>
    <w:rsid w:val="00AC14D6"/>
    <w:rsid w:val="00AC28D5"/>
    <w:rsid w:val="00AC7D9E"/>
    <w:rsid w:val="00AD2EFF"/>
    <w:rsid w:val="00AE3242"/>
    <w:rsid w:val="00AE3727"/>
    <w:rsid w:val="00AE617E"/>
    <w:rsid w:val="00AE7FCD"/>
    <w:rsid w:val="00AF6CE7"/>
    <w:rsid w:val="00B01DFF"/>
    <w:rsid w:val="00B057C3"/>
    <w:rsid w:val="00B05D04"/>
    <w:rsid w:val="00B14F48"/>
    <w:rsid w:val="00B21B2B"/>
    <w:rsid w:val="00B221F9"/>
    <w:rsid w:val="00B2708C"/>
    <w:rsid w:val="00B326FA"/>
    <w:rsid w:val="00B475BC"/>
    <w:rsid w:val="00B47FCD"/>
    <w:rsid w:val="00B53561"/>
    <w:rsid w:val="00B552D3"/>
    <w:rsid w:val="00B676CA"/>
    <w:rsid w:val="00B72B08"/>
    <w:rsid w:val="00B7419A"/>
    <w:rsid w:val="00B769C3"/>
    <w:rsid w:val="00B86500"/>
    <w:rsid w:val="00B921DF"/>
    <w:rsid w:val="00BB0F40"/>
    <w:rsid w:val="00BC48ED"/>
    <w:rsid w:val="00BE0C90"/>
    <w:rsid w:val="00BE3FBD"/>
    <w:rsid w:val="00BE401D"/>
    <w:rsid w:val="00BE4F46"/>
    <w:rsid w:val="00BE535E"/>
    <w:rsid w:val="00BE765A"/>
    <w:rsid w:val="00BF01AE"/>
    <w:rsid w:val="00BF46DD"/>
    <w:rsid w:val="00C02AA4"/>
    <w:rsid w:val="00C040C5"/>
    <w:rsid w:val="00C109E1"/>
    <w:rsid w:val="00C25648"/>
    <w:rsid w:val="00C45E02"/>
    <w:rsid w:val="00C5139A"/>
    <w:rsid w:val="00C561DF"/>
    <w:rsid w:val="00C657FA"/>
    <w:rsid w:val="00C905D9"/>
    <w:rsid w:val="00CA4DB6"/>
    <w:rsid w:val="00CB6857"/>
    <w:rsid w:val="00CD2F16"/>
    <w:rsid w:val="00D177F5"/>
    <w:rsid w:val="00D20E90"/>
    <w:rsid w:val="00D2656E"/>
    <w:rsid w:val="00D266C9"/>
    <w:rsid w:val="00D2725C"/>
    <w:rsid w:val="00D27678"/>
    <w:rsid w:val="00D3115C"/>
    <w:rsid w:val="00D355F0"/>
    <w:rsid w:val="00D40FEC"/>
    <w:rsid w:val="00D47D00"/>
    <w:rsid w:val="00D50C0B"/>
    <w:rsid w:val="00D53737"/>
    <w:rsid w:val="00D61347"/>
    <w:rsid w:val="00D71077"/>
    <w:rsid w:val="00D7245B"/>
    <w:rsid w:val="00D76056"/>
    <w:rsid w:val="00D778E1"/>
    <w:rsid w:val="00D8133B"/>
    <w:rsid w:val="00D855C2"/>
    <w:rsid w:val="00DA45AC"/>
    <w:rsid w:val="00DA5A76"/>
    <w:rsid w:val="00DB1B00"/>
    <w:rsid w:val="00DC7537"/>
    <w:rsid w:val="00DD2DAB"/>
    <w:rsid w:val="00DD3AFD"/>
    <w:rsid w:val="00DE2837"/>
    <w:rsid w:val="00DE3531"/>
    <w:rsid w:val="00DF2887"/>
    <w:rsid w:val="00DF497D"/>
    <w:rsid w:val="00E02807"/>
    <w:rsid w:val="00E03E78"/>
    <w:rsid w:val="00E105D4"/>
    <w:rsid w:val="00E12EDF"/>
    <w:rsid w:val="00E15E7B"/>
    <w:rsid w:val="00E202A9"/>
    <w:rsid w:val="00E247D5"/>
    <w:rsid w:val="00E26CB0"/>
    <w:rsid w:val="00E3548B"/>
    <w:rsid w:val="00E37C22"/>
    <w:rsid w:val="00E63B9A"/>
    <w:rsid w:val="00E84C18"/>
    <w:rsid w:val="00EC0768"/>
    <w:rsid w:val="00EC219D"/>
    <w:rsid w:val="00ED2CF1"/>
    <w:rsid w:val="00ED7198"/>
    <w:rsid w:val="00F07D86"/>
    <w:rsid w:val="00F2280F"/>
    <w:rsid w:val="00F35E6C"/>
    <w:rsid w:val="00F51C81"/>
    <w:rsid w:val="00F54256"/>
    <w:rsid w:val="00F6269D"/>
    <w:rsid w:val="00F72520"/>
    <w:rsid w:val="00F766C6"/>
    <w:rsid w:val="00F9180B"/>
    <w:rsid w:val="00F935BA"/>
    <w:rsid w:val="00F974F7"/>
    <w:rsid w:val="00FA546F"/>
    <w:rsid w:val="00FB4533"/>
    <w:rsid w:val="00FE1E9B"/>
    <w:rsid w:val="00FF2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A4613DA"/>
  <w15:chartTrackingRefBased/>
  <w15:docId w15:val="{902D3F06-9E3C-4D65-9E28-B8436254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outlineLvl w:val="0"/>
    </w:pPr>
    <w:rPr>
      <w:rFonts w:ascii="Myriad Pro" w:hAnsi="Myriad Pro"/>
      <w:b/>
    </w:rPr>
  </w:style>
  <w:style w:type="paragraph" w:styleId="Nagwek2">
    <w:name w:val="heading 2"/>
    <w:basedOn w:val="Normalny"/>
    <w:next w:val="Normalny"/>
    <w:link w:val="Nagwek2Znak"/>
    <w:uiPriority w:val="9"/>
    <w:unhideWhenUsed/>
    <w:qFormat/>
    <w:rsid w:val="00B2708C"/>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C040C5"/>
    <w:pPr>
      <w:keepNext/>
      <w:spacing w:before="240" w:after="60"/>
      <w:outlineLvl w:val="2"/>
    </w:pPr>
    <w:rPr>
      <w:rFonts w:ascii="Arial" w:hAnsi="Arial" w:cs="Arial"/>
      <w:b/>
      <w:bCs/>
      <w:sz w:val="26"/>
      <w:szCs w:val="26"/>
    </w:rPr>
  </w:style>
  <w:style w:type="paragraph" w:styleId="Nagwek6">
    <w:name w:val="heading 6"/>
    <w:basedOn w:val="Normalny"/>
    <w:next w:val="Normalny"/>
    <w:qFormat/>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semiHidden/>
    <w:rPr>
      <w:sz w:val="20"/>
      <w:szCs w:val="20"/>
    </w:rPr>
  </w:style>
  <w:style w:type="character" w:styleId="Hipercze">
    <w:name w:val="Hyperlink"/>
    <w:semiHidden/>
    <w:rPr>
      <w:color w:val="0000FF"/>
      <w:u w:val="single"/>
    </w:rPr>
  </w:style>
  <w:style w:type="character" w:customStyle="1" w:styleId="NagwekZnak">
    <w:name w:val="Nagłówek Znak"/>
    <w:link w:val="Nagwek"/>
    <w:uiPriority w:val="99"/>
    <w:rsid w:val="00657B31"/>
    <w:rPr>
      <w:sz w:val="24"/>
      <w:szCs w:val="24"/>
    </w:rPr>
  </w:style>
  <w:style w:type="paragraph" w:styleId="Tekstdymka">
    <w:name w:val="Balloon Text"/>
    <w:basedOn w:val="Normalny"/>
    <w:link w:val="TekstdymkaZnak"/>
    <w:uiPriority w:val="99"/>
    <w:semiHidden/>
    <w:unhideWhenUsed/>
    <w:rsid w:val="00657B31"/>
    <w:rPr>
      <w:rFonts w:ascii="Tahoma" w:hAnsi="Tahoma" w:cs="Tahoma"/>
      <w:sz w:val="16"/>
      <w:szCs w:val="16"/>
    </w:rPr>
  </w:style>
  <w:style w:type="character" w:customStyle="1" w:styleId="TekstdymkaZnak">
    <w:name w:val="Tekst dymka Znak"/>
    <w:link w:val="Tekstdymka"/>
    <w:uiPriority w:val="99"/>
    <w:semiHidden/>
    <w:rsid w:val="00657B31"/>
    <w:rPr>
      <w:rFonts w:ascii="Tahoma" w:hAnsi="Tahoma" w:cs="Tahoma"/>
      <w:sz w:val="16"/>
      <w:szCs w:val="16"/>
    </w:rPr>
  </w:style>
  <w:style w:type="character" w:styleId="Pogrubienie">
    <w:name w:val="Strong"/>
    <w:uiPriority w:val="22"/>
    <w:qFormat/>
    <w:rsid w:val="00C040C5"/>
    <w:rPr>
      <w:b/>
      <w:bCs/>
    </w:rPr>
  </w:style>
  <w:style w:type="paragraph" w:styleId="NormalnyWeb">
    <w:name w:val="Normal (Web)"/>
    <w:basedOn w:val="Normalny"/>
    <w:uiPriority w:val="99"/>
    <w:rsid w:val="005E739C"/>
    <w:pPr>
      <w:spacing w:before="100" w:beforeAutospacing="1" w:after="100" w:afterAutospacing="1"/>
    </w:pPr>
  </w:style>
  <w:style w:type="paragraph" w:styleId="Tekstpodstawowy">
    <w:name w:val="Body Text"/>
    <w:basedOn w:val="Normalny"/>
    <w:semiHidden/>
    <w:rsid w:val="001E4942"/>
    <w:pPr>
      <w:suppressAutoHyphens/>
      <w:jc w:val="both"/>
    </w:pPr>
    <w:rPr>
      <w:rFonts w:ascii="Arial" w:hAnsi="Arial"/>
      <w:szCs w:val="20"/>
      <w:lang w:eastAsia="ar-SA"/>
    </w:rPr>
  </w:style>
  <w:style w:type="character" w:styleId="Odwoaniedokomentarza">
    <w:name w:val="annotation reference"/>
    <w:semiHidden/>
    <w:rsid w:val="004946B7"/>
    <w:rPr>
      <w:sz w:val="16"/>
      <w:szCs w:val="16"/>
    </w:rPr>
  </w:style>
  <w:style w:type="paragraph" w:styleId="Tekstkomentarza">
    <w:name w:val="annotation text"/>
    <w:basedOn w:val="Normalny"/>
    <w:semiHidden/>
    <w:rsid w:val="004946B7"/>
    <w:rPr>
      <w:sz w:val="20"/>
      <w:szCs w:val="20"/>
    </w:rPr>
  </w:style>
  <w:style w:type="paragraph" w:styleId="Tematkomentarza">
    <w:name w:val="annotation subject"/>
    <w:basedOn w:val="Tekstkomentarza"/>
    <w:next w:val="Tekstkomentarza"/>
    <w:semiHidden/>
    <w:rsid w:val="004946B7"/>
    <w:rPr>
      <w:b/>
      <w:bCs/>
    </w:rPr>
  </w:style>
  <w:style w:type="table" w:styleId="Tabela-Siatka">
    <w:name w:val="Table Grid"/>
    <w:basedOn w:val="Standardowy"/>
    <w:rsid w:val="00E2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BE4F46"/>
  </w:style>
  <w:style w:type="paragraph" w:customStyle="1" w:styleId="WW-Tekstpodstawowy3">
    <w:name w:val="WW-Tekst podstawowy 3"/>
    <w:basedOn w:val="Normalny"/>
    <w:rsid w:val="000A6319"/>
    <w:pPr>
      <w:widowControl w:val="0"/>
      <w:suppressAutoHyphens/>
      <w:autoSpaceDE w:val="0"/>
      <w:spacing w:after="120"/>
      <w:jc w:val="both"/>
    </w:pPr>
    <w:rPr>
      <w:rFonts w:eastAsia="Arial Unicode MS" w:cs="Tahoma"/>
      <w:sz w:val="26"/>
      <w:szCs w:val="26"/>
    </w:rPr>
  </w:style>
  <w:style w:type="character" w:customStyle="1" w:styleId="StopkaZnak">
    <w:name w:val="Stopka Znak"/>
    <w:link w:val="Stopka"/>
    <w:uiPriority w:val="99"/>
    <w:rsid w:val="00907825"/>
    <w:rPr>
      <w:sz w:val="24"/>
      <w:szCs w:val="24"/>
    </w:rPr>
  </w:style>
  <w:style w:type="table" w:customStyle="1" w:styleId="Tabela-Siatka1">
    <w:name w:val="Tabela - Siatka1"/>
    <w:basedOn w:val="Standardowy"/>
    <w:next w:val="Tabela-Siatka"/>
    <w:uiPriority w:val="39"/>
    <w:rsid w:val="000B5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B2708C"/>
    <w:rPr>
      <w:rFonts w:ascii="Calibri Light" w:eastAsia="Times New Roman" w:hAnsi="Calibri Light" w:cs="Times New Roman"/>
      <w:b/>
      <w:bCs/>
      <w:i/>
      <w:iCs/>
      <w:sz w:val="28"/>
      <w:szCs w:val="28"/>
    </w:rPr>
  </w:style>
  <w:style w:type="character" w:customStyle="1" w:styleId="Nagwek1Znak">
    <w:name w:val="Nagłówek 1 Znak"/>
    <w:basedOn w:val="Domylnaczcionkaakapitu"/>
    <w:link w:val="Nagwek1"/>
    <w:rsid w:val="00443AD6"/>
    <w:rPr>
      <w:rFonts w:ascii="Myriad Pro" w:hAnsi="Myriad Pro"/>
      <w:b/>
      <w:sz w:val="24"/>
      <w:szCs w:val="24"/>
    </w:rPr>
  </w:style>
  <w:style w:type="paragraph" w:styleId="Akapitzlist">
    <w:name w:val="List Paragraph"/>
    <w:basedOn w:val="Normalny"/>
    <w:uiPriority w:val="34"/>
    <w:qFormat/>
    <w:rsid w:val="0067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7191">
      <w:bodyDiv w:val="1"/>
      <w:marLeft w:val="0"/>
      <w:marRight w:val="0"/>
      <w:marTop w:val="0"/>
      <w:marBottom w:val="0"/>
      <w:divBdr>
        <w:top w:val="none" w:sz="0" w:space="0" w:color="auto"/>
        <w:left w:val="none" w:sz="0" w:space="0" w:color="auto"/>
        <w:bottom w:val="none" w:sz="0" w:space="0" w:color="auto"/>
        <w:right w:val="none" w:sz="0" w:space="0" w:color="auto"/>
      </w:divBdr>
    </w:div>
    <w:div w:id="344206908">
      <w:bodyDiv w:val="1"/>
      <w:marLeft w:val="0"/>
      <w:marRight w:val="0"/>
      <w:marTop w:val="0"/>
      <w:marBottom w:val="0"/>
      <w:divBdr>
        <w:top w:val="none" w:sz="0" w:space="0" w:color="auto"/>
        <w:left w:val="none" w:sz="0" w:space="0" w:color="auto"/>
        <w:bottom w:val="none" w:sz="0" w:space="0" w:color="auto"/>
        <w:right w:val="none" w:sz="0" w:space="0" w:color="auto"/>
      </w:divBdr>
    </w:div>
    <w:div w:id="667902629">
      <w:bodyDiv w:val="1"/>
      <w:marLeft w:val="0"/>
      <w:marRight w:val="0"/>
      <w:marTop w:val="0"/>
      <w:marBottom w:val="0"/>
      <w:divBdr>
        <w:top w:val="none" w:sz="0" w:space="0" w:color="auto"/>
        <w:left w:val="none" w:sz="0" w:space="0" w:color="auto"/>
        <w:bottom w:val="none" w:sz="0" w:space="0" w:color="auto"/>
        <w:right w:val="none" w:sz="0" w:space="0" w:color="auto"/>
      </w:divBdr>
      <w:divsChild>
        <w:div w:id="2133359118">
          <w:marLeft w:val="0"/>
          <w:marRight w:val="0"/>
          <w:marTop w:val="0"/>
          <w:marBottom w:val="0"/>
          <w:divBdr>
            <w:top w:val="none" w:sz="0" w:space="0" w:color="auto"/>
            <w:left w:val="none" w:sz="0" w:space="0" w:color="auto"/>
            <w:bottom w:val="none" w:sz="0" w:space="0" w:color="auto"/>
            <w:right w:val="none" w:sz="0" w:space="0" w:color="auto"/>
          </w:divBdr>
        </w:div>
      </w:divsChild>
    </w:div>
    <w:div w:id="1306469575">
      <w:bodyDiv w:val="1"/>
      <w:marLeft w:val="0"/>
      <w:marRight w:val="0"/>
      <w:marTop w:val="0"/>
      <w:marBottom w:val="0"/>
      <w:divBdr>
        <w:top w:val="none" w:sz="0" w:space="0" w:color="auto"/>
        <w:left w:val="none" w:sz="0" w:space="0" w:color="auto"/>
        <w:bottom w:val="none" w:sz="0" w:space="0" w:color="auto"/>
        <w:right w:val="none" w:sz="0" w:space="0" w:color="auto"/>
      </w:divBdr>
    </w:div>
    <w:div w:id="1342708268">
      <w:bodyDiv w:val="1"/>
      <w:marLeft w:val="0"/>
      <w:marRight w:val="0"/>
      <w:marTop w:val="0"/>
      <w:marBottom w:val="0"/>
      <w:divBdr>
        <w:top w:val="none" w:sz="0" w:space="0" w:color="auto"/>
        <w:left w:val="none" w:sz="0" w:space="0" w:color="auto"/>
        <w:bottom w:val="none" w:sz="0" w:space="0" w:color="auto"/>
        <w:right w:val="none" w:sz="0" w:space="0" w:color="auto"/>
      </w:divBdr>
      <w:divsChild>
        <w:div w:id="1028457641">
          <w:marLeft w:val="0"/>
          <w:marRight w:val="0"/>
          <w:marTop w:val="0"/>
          <w:marBottom w:val="0"/>
          <w:divBdr>
            <w:top w:val="none" w:sz="0" w:space="0" w:color="auto"/>
            <w:left w:val="none" w:sz="0" w:space="0" w:color="auto"/>
            <w:bottom w:val="none" w:sz="0" w:space="0" w:color="auto"/>
            <w:right w:val="none" w:sz="0" w:space="0" w:color="auto"/>
          </w:divBdr>
          <w:divsChild>
            <w:div w:id="128404674">
              <w:marLeft w:val="0"/>
              <w:marRight w:val="0"/>
              <w:marTop w:val="0"/>
              <w:marBottom w:val="0"/>
              <w:divBdr>
                <w:top w:val="none" w:sz="0" w:space="0" w:color="auto"/>
                <w:left w:val="none" w:sz="0" w:space="0" w:color="auto"/>
                <w:bottom w:val="none" w:sz="0" w:space="0" w:color="auto"/>
                <w:right w:val="none" w:sz="0" w:space="0" w:color="auto"/>
              </w:divBdr>
            </w:div>
            <w:div w:id="687296226">
              <w:marLeft w:val="0"/>
              <w:marRight w:val="0"/>
              <w:marTop w:val="0"/>
              <w:marBottom w:val="0"/>
              <w:divBdr>
                <w:top w:val="none" w:sz="0" w:space="0" w:color="auto"/>
                <w:left w:val="none" w:sz="0" w:space="0" w:color="auto"/>
                <w:bottom w:val="none" w:sz="0" w:space="0" w:color="auto"/>
                <w:right w:val="none" w:sz="0" w:space="0" w:color="auto"/>
              </w:divBdr>
            </w:div>
            <w:div w:id="772746840">
              <w:marLeft w:val="0"/>
              <w:marRight w:val="0"/>
              <w:marTop w:val="0"/>
              <w:marBottom w:val="0"/>
              <w:divBdr>
                <w:top w:val="none" w:sz="0" w:space="0" w:color="auto"/>
                <w:left w:val="none" w:sz="0" w:space="0" w:color="auto"/>
                <w:bottom w:val="none" w:sz="0" w:space="0" w:color="auto"/>
                <w:right w:val="none" w:sz="0" w:space="0" w:color="auto"/>
              </w:divBdr>
            </w:div>
            <w:div w:id="1268080951">
              <w:marLeft w:val="0"/>
              <w:marRight w:val="0"/>
              <w:marTop w:val="0"/>
              <w:marBottom w:val="0"/>
              <w:divBdr>
                <w:top w:val="none" w:sz="0" w:space="0" w:color="auto"/>
                <w:left w:val="none" w:sz="0" w:space="0" w:color="auto"/>
                <w:bottom w:val="none" w:sz="0" w:space="0" w:color="auto"/>
                <w:right w:val="none" w:sz="0" w:space="0" w:color="auto"/>
              </w:divBdr>
            </w:div>
            <w:div w:id="18462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6173">
      <w:bodyDiv w:val="1"/>
      <w:marLeft w:val="0"/>
      <w:marRight w:val="0"/>
      <w:marTop w:val="0"/>
      <w:marBottom w:val="0"/>
      <w:divBdr>
        <w:top w:val="none" w:sz="0" w:space="0" w:color="auto"/>
        <w:left w:val="none" w:sz="0" w:space="0" w:color="auto"/>
        <w:bottom w:val="none" w:sz="0" w:space="0" w:color="auto"/>
        <w:right w:val="none" w:sz="0" w:space="0" w:color="auto"/>
      </w:divBdr>
      <w:divsChild>
        <w:div w:id="19016463">
          <w:marLeft w:val="0"/>
          <w:marRight w:val="0"/>
          <w:marTop w:val="0"/>
          <w:marBottom w:val="0"/>
          <w:divBdr>
            <w:top w:val="none" w:sz="0" w:space="0" w:color="auto"/>
            <w:left w:val="none" w:sz="0" w:space="0" w:color="auto"/>
            <w:bottom w:val="none" w:sz="0" w:space="0" w:color="auto"/>
            <w:right w:val="none" w:sz="0" w:space="0" w:color="auto"/>
          </w:divBdr>
        </w:div>
        <w:div w:id="19938516">
          <w:marLeft w:val="0"/>
          <w:marRight w:val="0"/>
          <w:marTop w:val="0"/>
          <w:marBottom w:val="0"/>
          <w:divBdr>
            <w:top w:val="none" w:sz="0" w:space="0" w:color="auto"/>
            <w:left w:val="none" w:sz="0" w:space="0" w:color="auto"/>
            <w:bottom w:val="none" w:sz="0" w:space="0" w:color="auto"/>
            <w:right w:val="none" w:sz="0" w:space="0" w:color="auto"/>
          </w:divBdr>
        </w:div>
        <w:div w:id="81802402">
          <w:marLeft w:val="0"/>
          <w:marRight w:val="0"/>
          <w:marTop w:val="0"/>
          <w:marBottom w:val="0"/>
          <w:divBdr>
            <w:top w:val="none" w:sz="0" w:space="0" w:color="auto"/>
            <w:left w:val="none" w:sz="0" w:space="0" w:color="auto"/>
            <w:bottom w:val="none" w:sz="0" w:space="0" w:color="auto"/>
            <w:right w:val="none" w:sz="0" w:space="0" w:color="auto"/>
          </w:divBdr>
        </w:div>
        <w:div w:id="156073210">
          <w:marLeft w:val="0"/>
          <w:marRight w:val="0"/>
          <w:marTop w:val="0"/>
          <w:marBottom w:val="0"/>
          <w:divBdr>
            <w:top w:val="none" w:sz="0" w:space="0" w:color="auto"/>
            <w:left w:val="none" w:sz="0" w:space="0" w:color="auto"/>
            <w:bottom w:val="none" w:sz="0" w:space="0" w:color="auto"/>
            <w:right w:val="none" w:sz="0" w:space="0" w:color="auto"/>
          </w:divBdr>
        </w:div>
        <w:div w:id="187958484">
          <w:marLeft w:val="0"/>
          <w:marRight w:val="0"/>
          <w:marTop w:val="0"/>
          <w:marBottom w:val="0"/>
          <w:divBdr>
            <w:top w:val="none" w:sz="0" w:space="0" w:color="auto"/>
            <w:left w:val="none" w:sz="0" w:space="0" w:color="auto"/>
            <w:bottom w:val="none" w:sz="0" w:space="0" w:color="auto"/>
            <w:right w:val="none" w:sz="0" w:space="0" w:color="auto"/>
          </w:divBdr>
        </w:div>
        <w:div w:id="199324313">
          <w:marLeft w:val="0"/>
          <w:marRight w:val="0"/>
          <w:marTop w:val="0"/>
          <w:marBottom w:val="0"/>
          <w:divBdr>
            <w:top w:val="none" w:sz="0" w:space="0" w:color="auto"/>
            <w:left w:val="none" w:sz="0" w:space="0" w:color="auto"/>
            <w:bottom w:val="none" w:sz="0" w:space="0" w:color="auto"/>
            <w:right w:val="none" w:sz="0" w:space="0" w:color="auto"/>
          </w:divBdr>
        </w:div>
        <w:div w:id="202133241">
          <w:marLeft w:val="0"/>
          <w:marRight w:val="0"/>
          <w:marTop w:val="0"/>
          <w:marBottom w:val="0"/>
          <w:divBdr>
            <w:top w:val="none" w:sz="0" w:space="0" w:color="auto"/>
            <w:left w:val="none" w:sz="0" w:space="0" w:color="auto"/>
            <w:bottom w:val="none" w:sz="0" w:space="0" w:color="auto"/>
            <w:right w:val="none" w:sz="0" w:space="0" w:color="auto"/>
          </w:divBdr>
        </w:div>
        <w:div w:id="208349349">
          <w:marLeft w:val="0"/>
          <w:marRight w:val="0"/>
          <w:marTop w:val="0"/>
          <w:marBottom w:val="0"/>
          <w:divBdr>
            <w:top w:val="none" w:sz="0" w:space="0" w:color="auto"/>
            <w:left w:val="none" w:sz="0" w:space="0" w:color="auto"/>
            <w:bottom w:val="none" w:sz="0" w:space="0" w:color="auto"/>
            <w:right w:val="none" w:sz="0" w:space="0" w:color="auto"/>
          </w:divBdr>
        </w:div>
        <w:div w:id="269246233">
          <w:marLeft w:val="0"/>
          <w:marRight w:val="0"/>
          <w:marTop w:val="0"/>
          <w:marBottom w:val="0"/>
          <w:divBdr>
            <w:top w:val="none" w:sz="0" w:space="0" w:color="auto"/>
            <w:left w:val="none" w:sz="0" w:space="0" w:color="auto"/>
            <w:bottom w:val="none" w:sz="0" w:space="0" w:color="auto"/>
            <w:right w:val="none" w:sz="0" w:space="0" w:color="auto"/>
          </w:divBdr>
        </w:div>
        <w:div w:id="280577293">
          <w:marLeft w:val="0"/>
          <w:marRight w:val="0"/>
          <w:marTop w:val="0"/>
          <w:marBottom w:val="0"/>
          <w:divBdr>
            <w:top w:val="none" w:sz="0" w:space="0" w:color="auto"/>
            <w:left w:val="none" w:sz="0" w:space="0" w:color="auto"/>
            <w:bottom w:val="none" w:sz="0" w:space="0" w:color="auto"/>
            <w:right w:val="none" w:sz="0" w:space="0" w:color="auto"/>
          </w:divBdr>
        </w:div>
        <w:div w:id="288172909">
          <w:marLeft w:val="0"/>
          <w:marRight w:val="0"/>
          <w:marTop w:val="0"/>
          <w:marBottom w:val="0"/>
          <w:divBdr>
            <w:top w:val="none" w:sz="0" w:space="0" w:color="auto"/>
            <w:left w:val="none" w:sz="0" w:space="0" w:color="auto"/>
            <w:bottom w:val="none" w:sz="0" w:space="0" w:color="auto"/>
            <w:right w:val="none" w:sz="0" w:space="0" w:color="auto"/>
          </w:divBdr>
        </w:div>
        <w:div w:id="293101881">
          <w:marLeft w:val="0"/>
          <w:marRight w:val="0"/>
          <w:marTop w:val="0"/>
          <w:marBottom w:val="0"/>
          <w:divBdr>
            <w:top w:val="none" w:sz="0" w:space="0" w:color="auto"/>
            <w:left w:val="none" w:sz="0" w:space="0" w:color="auto"/>
            <w:bottom w:val="none" w:sz="0" w:space="0" w:color="auto"/>
            <w:right w:val="none" w:sz="0" w:space="0" w:color="auto"/>
          </w:divBdr>
        </w:div>
        <w:div w:id="297565018">
          <w:marLeft w:val="0"/>
          <w:marRight w:val="0"/>
          <w:marTop w:val="0"/>
          <w:marBottom w:val="0"/>
          <w:divBdr>
            <w:top w:val="none" w:sz="0" w:space="0" w:color="auto"/>
            <w:left w:val="none" w:sz="0" w:space="0" w:color="auto"/>
            <w:bottom w:val="none" w:sz="0" w:space="0" w:color="auto"/>
            <w:right w:val="none" w:sz="0" w:space="0" w:color="auto"/>
          </w:divBdr>
        </w:div>
        <w:div w:id="299845316">
          <w:marLeft w:val="0"/>
          <w:marRight w:val="0"/>
          <w:marTop w:val="0"/>
          <w:marBottom w:val="0"/>
          <w:divBdr>
            <w:top w:val="none" w:sz="0" w:space="0" w:color="auto"/>
            <w:left w:val="none" w:sz="0" w:space="0" w:color="auto"/>
            <w:bottom w:val="none" w:sz="0" w:space="0" w:color="auto"/>
            <w:right w:val="none" w:sz="0" w:space="0" w:color="auto"/>
          </w:divBdr>
        </w:div>
        <w:div w:id="305671462">
          <w:marLeft w:val="0"/>
          <w:marRight w:val="0"/>
          <w:marTop w:val="0"/>
          <w:marBottom w:val="0"/>
          <w:divBdr>
            <w:top w:val="none" w:sz="0" w:space="0" w:color="auto"/>
            <w:left w:val="none" w:sz="0" w:space="0" w:color="auto"/>
            <w:bottom w:val="none" w:sz="0" w:space="0" w:color="auto"/>
            <w:right w:val="none" w:sz="0" w:space="0" w:color="auto"/>
          </w:divBdr>
        </w:div>
        <w:div w:id="313413823">
          <w:marLeft w:val="0"/>
          <w:marRight w:val="0"/>
          <w:marTop w:val="0"/>
          <w:marBottom w:val="0"/>
          <w:divBdr>
            <w:top w:val="none" w:sz="0" w:space="0" w:color="auto"/>
            <w:left w:val="none" w:sz="0" w:space="0" w:color="auto"/>
            <w:bottom w:val="none" w:sz="0" w:space="0" w:color="auto"/>
            <w:right w:val="none" w:sz="0" w:space="0" w:color="auto"/>
          </w:divBdr>
        </w:div>
        <w:div w:id="323707368">
          <w:marLeft w:val="0"/>
          <w:marRight w:val="0"/>
          <w:marTop w:val="0"/>
          <w:marBottom w:val="0"/>
          <w:divBdr>
            <w:top w:val="none" w:sz="0" w:space="0" w:color="auto"/>
            <w:left w:val="none" w:sz="0" w:space="0" w:color="auto"/>
            <w:bottom w:val="none" w:sz="0" w:space="0" w:color="auto"/>
            <w:right w:val="none" w:sz="0" w:space="0" w:color="auto"/>
          </w:divBdr>
        </w:div>
        <w:div w:id="330723292">
          <w:marLeft w:val="0"/>
          <w:marRight w:val="0"/>
          <w:marTop w:val="0"/>
          <w:marBottom w:val="0"/>
          <w:divBdr>
            <w:top w:val="none" w:sz="0" w:space="0" w:color="auto"/>
            <w:left w:val="none" w:sz="0" w:space="0" w:color="auto"/>
            <w:bottom w:val="none" w:sz="0" w:space="0" w:color="auto"/>
            <w:right w:val="none" w:sz="0" w:space="0" w:color="auto"/>
          </w:divBdr>
        </w:div>
        <w:div w:id="358893148">
          <w:marLeft w:val="0"/>
          <w:marRight w:val="0"/>
          <w:marTop w:val="0"/>
          <w:marBottom w:val="0"/>
          <w:divBdr>
            <w:top w:val="none" w:sz="0" w:space="0" w:color="auto"/>
            <w:left w:val="none" w:sz="0" w:space="0" w:color="auto"/>
            <w:bottom w:val="none" w:sz="0" w:space="0" w:color="auto"/>
            <w:right w:val="none" w:sz="0" w:space="0" w:color="auto"/>
          </w:divBdr>
        </w:div>
        <w:div w:id="365981304">
          <w:marLeft w:val="0"/>
          <w:marRight w:val="0"/>
          <w:marTop w:val="0"/>
          <w:marBottom w:val="0"/>
          <w:divBdr>
            <w:top w:val="none" w:sz="0" w:space="0" w:color="auto"/>
            <w:left w:val="none" w:sz="0" w:space="0" w:color="auto"/>
            <w:bottom w:val="none" w:sz="0" w:space="0" w:color="auto"/>
            <w:right w:val="none" w:sz="0" w:space="0" w:color="auto"/>
          </w:divBdr>
        </w:div>
        <w:div w:id="379136737">
          <w:marLeft w:val="0"/>
          <w:marRight w:val="0"/>
          <w:marTop w:val="0"/>
          <w:marBottom w:val="0"/>
          <w:divBdr>
            <w:top w:val="none" w:sz="0" w:space="0" w:color="auto"/>
            <w:left w:val="none" w:sz="0" w:space="0" w:color="auto"/>
            <w:bottom w:val="none" w:sz="0" w:space="0" w:color="auto"/>
            <w:right w:val="none" w:sz="0" w:space="0" w:color="auto"/>
          </w:divBdr>
        </w:div>
        <w:div w:id="409082169">
          <w:marLeft w:val="0"/>
          <w:marRight w:val="0"/>
          <w:marTop w:val="0"/>
          <w:marBottom w:val="0"/>
          <w:divBdr>
            <w:top w:val="none" w:sz="0" w:space="0" w:color="auto"/>
            <w:left w:val="none" w:sz="0" w:space="0" w:color="auto"/>
            <w:bottom w:val="none" w:sz="0" w:space="0" w:color="auto"/>
            <w:right w:val="none" w:sz="0" w:space="0" w:color="auto"/>
          </w:divBdr>
        </w:div>
        <w:div w:id="421266820">
          <w:marLeft w:val="0"/>
          <w:marRight w:val="0"/>
          <w:marTop w:val="0"/>
          <w:marBottom w:val="0"/>
          <w:divBdr>
            <w:top w:val="none" w:sz="0" w:space="0" w:color="auto"/>
            <w:left w:val="none" w:sz="0" w:space="0" w:color="auto"/>
            <w:bottom w:val="none" w:sz="0" w:space="0" w:color="auto"/>
            <w:right w:val="none" w:sz="0" w:space="0" w:color="auto"/>
          </w:divBdr>
        </w:div>
        <w:div w:id="445463306">
          <w:marLeft w:val="0"/>
          <w:marRight w:val="0"/>
          <w:marTop w:val="0"/>
          <w:marBottom w:val="0"/>
          <w:divBdr>
            <w:top w:val="none" w:sz="0" w:space="0" w:color="auto"/>
            <w:left w:val="none" w:sz="0" w:space="0" w:color="auto"/>
            <w:bottom w:val="none" w:sz="0" w:space="0" w:color="auto"/>
            <w:right w:val="none" w:sz="0" w:space="0" w:color="auto"/>
          </w:divBdr>
        </w:div>
        <w:div w:id="464083882">
          <w:marLeft w:val="0"/>
          <w:marRight w:val="0"/>
          <w:marTop w:val="0"/>
          <w:marBottom w:val="0"/>
          <w:divBdr>
            <w:top w:val="none" w:sz="0" w:space="0" w:color="auto"/>
            <w:left w:val="none" w:sz="0" w:space="0" w:color="auto"/>
            <w:bottom w:val="none" w:sz="0" w:space="0" w:color="auto"/>
            <w:right w:val="none" w:sz="0" w:space="0" w:color="auto"/>
          </w:divBdr>
        </w:div>
        <w:div w:id="484855025">
          <w:marLeft w:val="0"/>
          <w:marRight w:val="0"/>
          <w:marTop w:val="0"/>
          <w:marBottom w:val="0"/>
          <w:divBdr>
            <w:top w:val="none" w:sz="0" w:space="0" w:color="auto"/>
            <w:left w:val="none" w:sz="0" w:space="0" w:color="auto"/>
            <w:bottom w:val="none" w:sz="0" w:space="0" w:color="auto"/>
            <w:right w:val="none" w:sz="0" w:space="0" w:color="auto"/>
          </w:divBdr>
        </w:div>
        <w:div w:id="537133704">
          <w:marLeft w:val="0"/>
          <w:marRight w:val="0"/>
          <w:marTop w:val="0"/>
          <w:marBottom w:val="0"/>
          <w:divBdr>
            <w:top w:val="none" w:sz="0" w:space="0" w:color="auto"/>
            <w:left w:val="none" w:sz="0" w:space="0" w:color="auto"/>
            <w:bottom w:val="none" w:sz="0" w:space="0" w:color="auto"/>
            <w:right w:val="none" w:sz="0" w:space="0" w:color="auto"/>
          </w:divBdr>
        </w:div>
        <w:div w:id="568617324">
          <w:marLeft w:val="0"/>
          <w:marRight w:val="0"/>
          <w:marTop w:val="0"/>
          <w:marBottom w:val="0"/>
          <w:divBdr>
            <w:top w:val="none" w:sz="0" w:space="0" w:color="auto"/>
            <w:left w:val="none" w:sz="0" w:space="0" w:color="auto"/>
            <w:bottom w:val="none" w:sz="0" w:space="0" w:color="auto"/>
            <w:right w:val="none" w:sz="0" w:space="0" w:color="auto"/>
          </w:divBdr>
        </w:div>
        <w:div w:id="572205308">
          <w:marLeft w:val="0"/>
          <w:marRight w:val="0"/>
          <w:marTop w:val="0"/>
          <w:marBottom w:val="0"/>
          <w:divBdr>
            <w:top w:val="none" w:sz="0" w:space="0" w:color="auto"/>
            <w:left w:val="none" w:sz="0" w:space="0" w:color="auto"/>
            <w:bottom w:val="none" w:sz="0" w:space="0" w:color="auto"/>
            <w:right w:val="none" w:sz="0" w:space="0" w:color="auto"/>
          </w:divBdr>
        </w:div>
        <w:div w:id="574164075">
          <w:marLeft w:val="0"/>
          <w:marRight w:val="0"/>
          <w:marTop w:val="0"/>
          <w:marBottom w:val="0"/>
          <w:divBdr>
            <w:top w:val="none" w:sz="0" w:space="0" w:color="auto"/>
            <w:left w:val="none" w:sz="0" w:space="0" w:color="auto"/>
            <w:bottom w:val="none" w:sz="0" w:space="0" w:color="auto"/>
            <w:right w:val="none" w:sz="0" w:space="0" w:color="auto"/>
          </w:divBdr>
        </w:div>
        <w:div w:id="580219057">
          <w:marLeft w:val="0"/>
          <w:marRight w:val="0"/>
          <w:marTop w:val="0"/>
          <w:marBottom w:val="0"/>
          <w:divBdr>
            <w:top w:val="none" w:sz="0" w:space="0" w:color="auto"/>
            <w:left w:val="none" w:sz="0" w:space="0" w:color="auto"/>
            <w:bottom w:val="none" w:sz="0" w:space="0" w:color="auto"/>
            <w:right w:val="none" w:sz="0" w:space="0" w:color="auto"/>
          </w:divBdr>
        </w:div>
        <w:div w:id="580410527">
          <w:marLeft w:val="0"/>
          <w:marRight w:val="0"/>
          <w:marTop w:val="0"/>
          <w:marBottom w:val="0"/>
          <w:divBdr>
            <w:top w:val="none" w:sz="0" w:space="0" w:color="auto"/>
            <w:left w:val="none" w:sz="0" w:space="0" w:color="auto"/>
            <w:bottom w:val="none" w:sz="0" w:space="0" w:color="auto"/>
            <w:right w:val="none" w:sz="0" w:space="0" w:color="auto"/>
          </w:divBdr>
        </w:div>
        <w:div w:id="589504893">
          <w:marLeft w:val="0"/>
          <w:marRight w:val="0"/>
          <w:marTop w:val="0"/>
          <w:marBottom w:val="0"/>
          <w:divBdr>
            <w:top w:val="none" w:sz="0" w:space="0" w:color="auto"/>
            <w:left w:val="none" w:sz="0" w:space="0" w:color="auto"/>
            <w:bottom w:val="none" w:sz="0" w:space="0" w:color="auto"/>
            <w:right w:val="none" w:sz="0" w:space="0" w:color="auto"/>
          </w:divBdr>
        </w:div>
        <w:div w:id="621150697">
          <w:marLeft w:val="0"/>
          <w:marRight w:val="0"/>
          <w:marTop w:val="0"/>
          <w:marBottom w:val="0"/>
          <w:divBdr>
            <w:top w:val="none" w:sz="0" w:space="0" w:color="auto"/>
            <w:left w:val="none" w:sz="0" w:space="0" w:color="auto"/>
            <w:bottom w:val="none" w:sz="0" w:space="0" w:color="auto"/>
            <w:right w:val="none" w:sz="0" w:space="0" w:color="auto"/>
          </w:divBdr>
        </w:div>
        <w:div w:id="681593863">
          <w:marLeft w:val="0"/>
          <w:marRight w:val="0"/>
          <w:marTop w:val="0"/>
          <w:marBottom w:val="0"/>
          <w:divBdr>
            <w:top w:val="none" w:sz="0" w:space="0" w:color="auto"/>
            <w:left w:val="none" w:sz="0" w:space="0" w:color="auto"/>
            <w:bottom w:val="none" w:sz="0" w:space="0" w:color="auto"/>
            <w:right w:val="none" w:sz="0" w:space="0" w:color="auto"/>
          </w:divBdr>
        </w:div>
        <w:div w:id="689643520">
          <w:marLeft w:val="0"/>
          <w:marRight w:val="0"/>
          <w:marTop w:val="0"/>
          <w:marBottom w:val="0"/>
          <w:divBdr>
            <w:top w:val="none" w:sz="0" w:space="0" w:color="auto"/>
            <w:left w:val="none" w:sz="0" w:space="0" w:color="auto"/>
            <w:bottom w:val="none" w:sz="0" w:space="0" w:color="auto"/>
            <w:right w:val="none" w:sz="0" w:space="0" w:color="auto"/>
          </w:divBdr>
        </w:div>
        <w:div w:id="703596123">
          <w:marLeft w:val="0"/>
          <w:marRight w:val="0"/>
          <w:marTop w:val="0"/>
          <w:marBottom w:val="0"/>
          <w:divBdr>
            <w:top w:val="none" w:sz="0" w:space="0" w:color="auto"/>
            <w:left w:val="none" w:sz="0" w:space="0" w:color="auto"/>
            <w:bottom w:val="none" w:sz="0" w:space="0" w:color="auto"/>
            <w:right w:val="none" w:sz="0" w:space="0" w:color="auto"/>
          </w:divBdr>
        </w:div>
        <w:div w:id="706300432">
          <w:marLeft w:val="0"/>
          <w:marRight w:val="0"/>
          <w:marTop w:val="0"/>
          <w:marBottom w:val="0"/>
          <w:divBdr>
            <w:top w:val="none" w:sz="0" w:space="0" w:color="auto"/>
            <w:left w:val="none" w:sz="0" w:space="0" w:color="auto"/>
            <w:bottom w:val="none" w:sz="0" w:space="0" w:color="auto"/>
            <w:right w:val="none" w:sz="0" w:space="0" w:color="auto"/>
          </w:divBdr>
        </w:div>
        <w:div w:id="730082451">
          <w:marLeft w:val="0"/>
          <w:marRight w:val="0"/>
          <w:marTop w:val="0"/>
          <w:marBottom w:val="0"/>
          <w:divBdr>
            <w:top w:val="none" w:sz="0" w:space="0" w:color="auto"/>
            <w:left w:val="none" w:sz="0" w:space="0" w:color="auto"/>
            <w:bottom w:val="none" w:sz="0" w:space="0" w:color="auto"/>
            <w:right w:val="none" w:sz="0" w:space="0" w:color="auto"/>
          </w:divBdr>
        </w:div>
        <w:div w:id="773594763">
          <w:marLeft w:val="0"/>
          <w:marRight w:val="0"/>
          <w:marTop w:val="0"/>
          <w:marBottom w:val="0"/>
          <w:divBdr>
            <w:top w:val="none" w:sz="0" w:space="0" w:color="auto"/>
            <w:left w:val="none" w:sz="0" w:space="0" w:color="auto"/>
            <w:bottom w:val="none" w:sz="0" w:space="0" w:color="auto"/>
            <w:right w:val="none" w:sz="0" w:space="0" w:color="auto"/>
          </w:divBdr>
        </w:div>
        <w:div w:id="784156144">
          <w:marLeft w:val="0"/>
          <w:marRight w:val="0"/>
          <w:marTop w:val="0"/>
          <w:marBottom w:val="0"/>
          <w:divBdr>
            <w:top w:val="none" w:sz="0" w:space="0" w:color="auto"/>
            <w:left w:val="none" w:sz="0" w:space="0" w:color="auto"/>
            <w:bottom w:val="none" w:sz="0" w:space="0" w:color="auto"/>
            <w:right w:val="none" w:sz="0" w:space="0" w:color="auto"/>
          </w:divBdr>
        </w:div>
        <w:div w:id="789475972">
          <w:marLeft w:val="0"/>
          <w:marRight w:val="0"/>
          <w:marTop w:val="0"/>
          <w:marBottom w:val="0"/>
          <w:divBdr>
            <w:top w:val="none" w:sz="0" w:space="0" w:color="auto"/>
            <w:left w:val="none" w:sz="0" w:space="0" w:color="auto"/>
            <w:bottom w:val="none" w:sz="0" w:space="0" w:color="auto"/>
            <w:right w:val="none" w:sz="0" w:space="0" w:color="auto"/>
          </w:divBdr>
        </w:div>
        <w:div w:id="810171433">
          <w:marLeft w:val="0"/>
          <w:marRight w:val="0"/>
          <w:marTop w:val="0"/>
          <w:marBottom w:val="0"/>
          <w:divBdr>
            <w:top w:val="none" w:sz="0" w:space="0" w:color="auto"/>
            <w:left w:val="none" w:sz="0" w:space="0" w:color="auto"/>
            <w:bottom w:val="none" w:sz="0" w:space="0" w:color="auto"/>
            <w:right w:val="none" w:sz="0" w:space="0" w:color="auto"/>
          </w:divBdr>
        </w:div>
        <w:div w:id="823132852">
          <w:marLeft w:val="0"/>
          <w:marRight w:val="0"/>
          <w:marTop w:val="0"/>
          <w:marBottom w:val="0"/>
          <w:divBdr>
            <w:top w:val="none" w:sz="0" w:space="0" w:color="auto"/>
            <w:left w:val="none" w:sz="0" w:space="0" w:color="auto"/>
            <w:bottom w:val="none" w:sz="0" w:space="0" w:color="auto"/>
            <w:right w:val="none" w:sz="0" w:space="0" w:color="auto"/>
          </w:divBdr>
        </w:div>
        <w:div w:id="878393491">
          <w:marLeft w:val="0"/>
          <w:marRight w:val="0"/>
          <w:marTop w:val="0"/>
          <w:marBottom w:val="0"/>
          <w:divBdr>
            <w:top w:val="none" w:sz="0" w:space="0" w:color="auto"/>
            <w:left w:val="none" w:sz="0" w:space="0" w:color="auto"/>
            <w:bottom w:val="none" w:sz="0" w:space="0" w:color="auto"/>
            <w:right w:val="none" w:sz="0" w:space="0" w:color="auto"/>
          </w:divBdr>
        </w:div>
        <w:div w:id="899443071">
          <w:marLeft w:val="0"/>
          <w:marRight w:val="0"/>
          <w:marTop w:val="0"/>
          <w:marBottom w:val="0"/>
          <w:divBdr>
            <w:top w:val="none" w:sz="0" w:space="0" w:color="auto"/>
            <w:left w:val="none" w:sz="0" w:space="0" w:color="auto"/>
            <w:bottom w:val="none" w:sz="0" w:space="0" w:color="auto"/>
            <w:right w:val="none" w:sz="0" w:space="0" w:color="auto"/>
          </w:divBdr>
        </w:div>
        <w:div w:id="930159376">
          <w:marLeft w:val="0"/>
          <w:marRight w:val="0"/>
          <w:marTop w:val="0"/>
          <w:marBottom w:val="0"/>
          <w:divBdr>
            <w:top w:val="none" w:sz="0" w:space="0" w:color="auto"/>
            <w:left w:val="none" w:sz="0" w:space="0" w:color="auto"/>
            <w:bottom w:val="none" w:sz="0" w:space="0" w:color="auto"/>
            <w:right w:val="none" w:sz="0" w:space="0" w:color="auto"/>
          </w:divBdr>
        </w:div>
        <w:div w:id="942959269">
          <w:marLeft w:val="0"/>
          <w:marRight w:val="0"/>
          <w:marTop w:val="0"/>
          <w:marBottom w:val="0"/>
          <w:divBdr>
            <w:top w:val="none" w:sz="0" w:space="0" w:color="auto"/>
            <w:left w:val="none" w:sz="0" w:space="0" w:color="auto"/>
            <w:bottom w:val="none" w:sz="0" w:space="0" w:color="auto"/>
            <w:right w:val="none" w:sz="0" w:space="0" w:color="auto"/>
          </w:divBdr>
        </w:div>
        <w:div w:id="948900940">
          <w:marLeft w:val="0"/>
          <w:marRight w:val="0"/>
          <w:marTop w:val="0"/>
          <w:marBottom w:val="0"/>
          <w:divBdr>
            <w:top w:val="none" w:sz="0" w:space="0" w:color="auto"/>
            <w:left w:val="none" w:sz="0" w:space="0" w:color="auto"/>
            <w:bottom w:val="none" w:sz="0" w:space="0" w:color="auto"/>
            <w:right w:val="none" w:sz="0" w:space="0" w:color="auto"/>
          </w:divBdr>
        </w:div>
        <w:div w:id="957446722">
          <w:marLeft w:val="0"/>
          <w:marRight w:val="0"/>
          <w:marTop w:val="0"/>
          <w:marBottom w:val="0"/>
          <w:divBdr>
            <w:top w:val="none" w:sz="0" w:space="0" w:color="auto"/>
            <w:left w:val="none" w:sz="0" w:space="0" w:color="auto"/>
            <w:bottom w:val="none" w:sz="0" w:space="0" w:color="auto"/>
            <w:right w:val="none" w:sz="0" w:space="0" w:color="auto"/>
          </w:divBdr>
        </w:div>
        <w:div w:id="1016805734">
          <w:marLeft w:val="0"/>
          <w:marRight w:val="0"/>
          <w:marTop w:val="0"/>
          <w:marBottom w:val="0"/>
          <w:divBdr>
            <w:top w:val="none" w:sz="0" w:space="0" w:color="auto"/>
            <w:left w:val="none" w:sz="0" w:space="0" w:color="auto"/>
            <w:bottom w:val="none" w:sz="0" w:space="0" w:color="auto"/>
            <w:right w:val="none" w:sz="0" w:space="0" w:color="auto"/>
          </w:divBdr>
        </w:div>
        <w:div w:id="1034422678">
          <w:marLeft w:val="0"/>
          <w:marRight w:val="0"/>
          <w:marTop w:val="0"/>
          <w:marBottom w:val="0"/>
          <w:divBdr>
            <w:top w:val="none" w:sz="0" w:space="0" w:color="auto"/>
            <w:left w:val="none" w:sz="0" w:space="0" w:color="auto"/>
            <w:bottom w:val="none" w:sz="0" w:space="0" w:color="auto"/>
            <w:right w:val="none" w:sz="0" w:space="0" w:color="auto"/>
          </w:divBdr>
        </w:div>
        <w:div w:id="1037662175">
          <w:marLeft w:val="0"/>
          <w:marRight w:val="0"/>
          <w:marTop w:val="0"/>
          <w:marBottom w:val="0"/>
          <w:divBdr>
            <w:top w:val="none" w:sz="0" w:space="0" w:color="auto"/>
            <w:left w:val="none" w:sz="0" w:space="0" w:color="auto"/>
            <w:bottom w:val="none" w:sz="0" w:space="0" w:color="auto"/>
            <w:right w:val="none" w:sz="0" w:space="0" w:color="auto"/>
          </w:divBdr>
        </w:div>
        <w:div w:id="1073311812">
          <w:marLeft w:val="0"/>
          <w:marRight w:val="0"/>
          <w:marTop w:val="0"/>
          <w:marBottom w:val="0"/>
          <w:divBdr>
            <w:top w:val="none" w:sz="0" w:space="0" w:color="auto"/>
            <w:left w:val="none" w:sz="0" w:space="0" w:color="auto"/>
            <w:bottom w:val="none" w:sz="0" w:space="0" w:color="auto"/>
            <w:right w:val="none" w:sz="0" w:space="0" w:color="auto"/>
          </w:divBdr>
        </w:div>
        <w:div w:id="1087312947">
          <w:marLeft w:val="0"/>
          <w:marRight w:val="0"/>
          <w:marTop w:val="0"/>
          <w:marBottom w:val="0"/>
          <w:divBdr>
            <w:top w:val="none" w:sz="0" w:space="0" w:color="auto"/>
            <w:left w:val="none" w:sz="0" w:space="0" w:color="auto"/>
            <w:bottom w:val="none" w:sz="0" w:space="0" w:color="auto"/>
            <w:right w:val="none" w:sz="0" w:space="0" w:color="auto"/>
          </w:divBdr>
        </w:div>
        <w:div w:id="1088234712">
          <w:marLeft w:val="0"/>
          <w:marRight w:val="0"/>
          <w:marTop w:val="0"/>
          <w:marBottom w:val="0"/>
          <w:divBdr>
            <w:top w:val="none" w:sz="0" w:space="0" w:color="auto"/>
            <w:left w:val="none" w:sz="0" w:space="0" w:color="auto"/>
            <w:bottom w:val="none" w:sz="0" w:space="0" w:color="auto"/>
            <w:right w:val="none" w:sz="0" w:space="0" w:color="auto"/>
          </w:divBdr>
        </w:div>
        <w:div w:id="1129206699">
          <w:marLeft w:val="0"/>
          <w:marRight w:val="0"/>
          <w:marTop w:val="0"/>
          <w:marBottom w:val="0"/>
          <w:divBdr>
            <w:top w:val="none" w:sz="0" w:space="0" w:color="auto"/>
            <w:left w:val="none" w:sz="0" w:space="0" w:color="auto"/>
            <w:bottom w:val="none" w:sz="0" w:space="0" w:color="auto"/>
            <w:right w:val="none" w:sz="0" w:space="0" w:color="auto"/>
          </w:divBdr>
        </w:div>
        <w:div w:id="1132674104">
          <w:marLeft w:val="0"/>
          <w:marRight w:val="0"/>
          <w:marTop w:val="0"/>
          <w:marBottom w:val="0"/>
          <w:divBdr>
            <w:top w:val="none" w:sz="0" w:space="0" w:color="auto"/>
            <w:left w:val="none" w:sz="0" w:space="0" w:color="auto"/>
            <w:bottom w:val="none" w:sz="0" w:space="0" w:color="auto"/>
            <w:right w:val="none" w:sz="0" w:space="0" w:color="auto"/>
          </w:divBdr>
        </w:div>
        <w:div w:id="1147625900">
          <w:marLeft w:val="0"/>
          <w:marRight w:val="0"/>
          <w:marTop w:val="0"/>
          <w:marBottom w:val="0"/>
          <w:divBdr>
            <w:top w:val="none" w:sz="0" w:space="0" w:color="auto"/>
            <w:left w:val="none" w:sz="0" w:space="0" w:color="auto"/>
            <w:bottom w:val="none" w:sz="0" w:space="0" w:color="auto"/>
            <w:right w:val="none" w:sz="0" w:space="0" w:color="auto"/>
          </w:divBdr>
        </w:div>
        <w:div w:id="1227955009">
          <w:marLeft w:val="0"/>
          <w:marRight w:val="0"/>
          <w:marTop w:val="0"/>
          <w:marBottom w:val="0"/>
          <w:divBdr>
            <w:top w:val="none" w:sz="0" w:space="0" w:color="auto"/>
            <w:left w:val="none" w:sz="0" w:space="0" w:color="auto"/>
            <w:bottom w:val="none" w:sz="0" w:space="0" w:color="auto"/>
            <w:right w:val="none" w:sz="0" w:space="0" w:color="auto"/>
          </w:divBdr>
        </w:div>
        <w:div w:id="1230071419">
          <w:marLeft w:val="0"/>
          <w:marRight w:val="0"/>
          <w:marTop w:val="0"/>
          <w:marBottom w:val="0"/>
          <w:divBdr>
            <w:top w:val="none" w:sz="0" w:space="0" w:color="auto"/>
            <w:left w:val="none" w:sz="0" w:space="0" w:color="auto"/>
            <w:bottom w:val="none" w:sz="0" w:space="0" w:color="auto"/>
            <w:right w:val="none" w:sz="0" w:space="0" w:color="auto"/>
          </w:divBdr>
        </w:div>
        <w:div w:id="1242108429">
          <w:marLeft w:val="0"/>
          <w:marRight w:val="0"/>
          <w:marTop w:val="0"/>
          <w:marBottom w:val="0"/>
          <w:divBdr>
            <w:top w:val="none" w:sz="0" w:space="0" w:color="auto"/>
            <w:left w:val="none" w:sz="0" w:space="0" w:color="auto"/>
            <w:bottom w:val="none" w:sz="0" w:space="0" w:color="auto"/>
            <w:right w:val="none" w:sz="0" w:space="0" w:color="auto"/>
          </w:divBdr>
        </w:div>
        <w:div w:id="1276788206">
          <w:marLeft w:val="0"/>
          <w:marRight w:val="0"/>
          <w:marTop w:val="0"/>
          <w:marBottom w:val="0"/>
          <w:divBdr>
            <w:top w:val="none" w:sz="0" w:space="0" w:color="auto"/>
            <w:left w:val="none" w:sz="0" w:space="0" w:color="auto"/>
            <w:bottom w:val="none" w:sz="0" w:space="0" w:color="auto"/>
            <w:right w:val="none" w:sz="0" w:space="0" w:color="auto"/>
          </w:divBdr>
        </w:div>
        <w:div w:id="1338658091">
          <w:marLeft w:val="0"/>
          <w:marRight w:val="0"/>
          <w:marTop w:val="0"/>
          <w:marBottom w:val="0"/>
          <w:divBdr>
            <w:top w:val="none" w:sz="0" w:space="0" w:color="auto"/>
            <w:left w:val="none" w:sz="0" w:space="0" w:color="auto"/>
            <w:bottom w:val="none" w:sz="0" w:space="0" w:color="auto"/>
            <w:right w:val="none" w:sz="0" w:space="0" w:color="auto"/>
          </w:divBdr>
        </w:div>
        <w:div w:id="1345010075">
          <w:marLeft w:val="0"/>
          <w:marRight w:val="0"/>
          <w:marTop w:val="0"/>
          <w:marBottom w:val="0"/>
          <w:divBdr>
            <w:top w:val="none" w:sz="0" w:space="0" w:color="auto"/>
            <w:left w:val="none" w:sz="0" w:space="0" w:color="auto"/>
            <w:bottom w:val="none" w:sz="0" w:space="0" w:color="auto"/>
            <w:right w:val="none" w:sz="0" w:space="0" w:color="auto"/>
          </w:divBdr>
        </w:div>
        <w:div w:id="1348286979">
          <w:marLeft w:val="0"/>
          <w:marRight w:val="0"/>
          <w:marTop w:val="0"/>
          <w:marBottom w:val="0"/>
          <w:divBdr>
            <w:top w:val="none" w:sz="0" w:space="0" w:color="auto"/>
            <w:left w:val="none" w:sz="0" w:space="0" w:color="auto"/>
            <w:bottom w:val="none" w:sz="0" w:space="0" w:color="auto"/>
            <w:right w:val="none" w:sz="0" w:space="0" w:color="auto"/>
          </w:divBdr>
        </w:div>
        <w:div w:id="1359623783">
          <w:marLeft w:val="0"/>
          <w:marRight w:val="0"/>
          <w:marTop w:val="0"/>
          <w:marBottom w:val="0"/>
          <w:divBdr>
            <w:top w:val="none" w:sz="0" w:space="0" w:color="auto"/>
            <w:left w:val="none" w:sz="0" w:space="0" w:color="auto"/>
            <w:bottom w:val="none" w:sz="0" w:space="0" w:color="auto"/>
            <w:right w:val="none" w:sz="0" w:space="0" w:color="auto"/>
          </w:divBdr>
        </w:div>
        <w:div w:id="1368724307">
          <w:marLeft w:val="0"/>
          <w:marRight w:val="0"/>
          <w:marTop w:val="0"/>
          <w:marBottom w:val="0"/>
          <w:divBdr>
            <w:top w:val="none" w:sz="0" w:space="0" w:color="auto"/>
            <w:left w:val="none" w:sz="0" w:space="0" w:color="auto"/>
            <w:bottom w:val="none" w:sz="0" w:space="0" w:color="auto"/>
            <w:right w:val="none" w:sz="0" w:space="0" w:color="auto"/>
          </w:divBdr>
        </w:div>
        <w:div w:id="1372028750">
          <w:marLeft w:val="0"/>
          <w:marRight w:val="0"/>
          <w:marTop w:val="0"/>
          <w:marBottom w:val="0"/>
          <w:divBdr>
            <w:top w:val="none" w:sz="0" w:space="0" w:color="auto"/>
            <w:left w:val="none" w:sz="0" w:space="0" w:color="auto"/>
            <w:bottom w:val="none" w:sz="0" w:space="0" w:color="auto"/>
            <w:right w:val="none" w:sz="0" w:space="0" w:color="auto"/>
          </w:divBdr>
        </w:div>
        <w:div w:id="1376347395">
          <w:marLeft w:val="0"/>
          <w:marRight w:val="0"/>
          <w:marTop w:val="0"/>
          <w:marBottom w:val="0"/>
          <w:divBdr>
            <w:top w:val="none" w:sz="0" w:space="0" w:color="auto"/>
            <w:left w:val="none" w:sz="0" w:space="0" w:color="auto"/>
            <w:bottom w:val="none" w:sz="0" w:space="0" w:color="auto"/>
            <w:right w:val="none" w:sz="0" w:space="0" w:color="auto"/>
          </w:divBdr>
        </w:div>
        <w:div w:id="1377510711">
          <w:marLeft w:val="0"/>
          <w:marRight w:val="0"/>
          <w:marTop w:val="0"/>
          <w:marBottom w:val="0"/>
          <w:divBdr>
            <w:top w:val="none" w:sz="0" w:space="0" w:color="auto"/>
            <w:left w:val="none" w:sz="0" w:space="0" w:color="auto"/>
            <w:bottom w:val="none" w:sz="0" w:space="0" w:color="auto"/>
            <w:right w:val="none" w:sz="0" w:space="0" w:color="auto"/>
          </w:divBdr>
        </w:div>
        <w:div w:id="1379015021">
          <w:marLeft w:val="0"/>
          <w:marRight w:val="0"/>
          <w:marTop w:val="0"/>
          <w:marBottom w:val="0"/>
          <w:divBdr>
            <w:top w:val="none" w:sz="0" w:space="0" w:color="auto"/>
            <w:left w:val="none" w:sz="0" w:space="0" w:color="auto"/>
            <w:bottom w:val="none" w:sz="0" w:space="0" w:color="auto"/>
            <w:right w:val="none" w:sz="0" w:space="0" w:color="auto"/>
          </w:divBdr>
        </w:div>
        <w:div w:id="1380938221">
          <w:marLeft w:val="0"/>
          <w:marRight w:val="0"/>
          <w:marTop w:val="0"/>
          <w:marBottom w:val="0"/>
          <w:divBdr>
            <w:top w:val="none" w:sz="0" w:space="0" w:color="auto"/>
            <w:left w:val="none" w:sz="0" w:space="0" w:color="auto"/>
            <w:bottom w:val="none" w:sz="0" w:space="0" w:color="auto"/>
            <w:right w:val="none" w:sz="0" w:space="0" w:color="auto"/>
          </w:divBdr>
        </w:div>
        <w:div w:id="1382511940">
          <w:marLeft w:val="0"/>
          <w:marRight w:val="0"/>
          <w:marTop w:val="0"/>
          <w:marBottom w:val="0"/>
          <w:divBdr>
            <w:top w:val="none" w:sz="0" w:space="0" w:color="auto"/>
            <w:left w:val="none" w:sz="0" w:space="0" w:color="auto"/>
            <w:bottom w:val="none" w:sz="0" w:space="0" w:color="auto"/>
            <w:right w:val="none" w:sz="0" w:space="0" w:color="auto"/>
          </w:divBdr>
        </w:div>
        <w:div w:id="1413820501">
          <w:marLeft w:val="0"/>
          <w:marRight w:val="0"/>
          <w:marTop w:val="0"/>
          <w:marBottom w:val="0"/>
          <w:divBdr>
            <w:top w:val="none" w:sz="0" w:space="0" w:color="auto"/>
            <w:left w:val="none" w:sz="0" w:space="0" w:color="auto"/>
            <w:bottom w:val="none" w:sz="0" w:space="0" w:color="auto"/>
            <w:right w:val="none" w:sz="0" w:space="0" w:color="auto"/>
          </w:divBdr>
        </w:div>
        <w:div w:id="1432705689">
          <w:marLeft w:val="0"/>
          <w:marRight w:val="0"/>
          <w:marTop w:val="0"/>
          <w:marBottom w:val="0"/>
          <w:divBdr>
            <w:top w:val="none" w:sz="0" w:space="0" w:color="auto"/>
            <w:left w:val="none" w:sz="0" w:space="0" w:color="auto"/>
            <w:bottom w:val="none" w:sz="0" w:space="0" w:color="auto"/>
            <w:right w:val="none" w:sz="0" w:space="0" w:color="auto"/>
          </w:divBdr>
        </w:div>
        <w:div w:id="1437944977">
          <w:marLeft w:val="0"/>
          <w:marRight w:val="0"/>
          <w:marTop w:val="0"/>
          <w:marBottom w:val="0"/>
          <w:divBdr>
            <w:top w:val="none" w:sz="0" w:space="0" w:color="auto"/>
            <w:left w:val="none" w:sz="0" w:space="0" w:color="auto"/>
            <w:bottom w:val="none" w:sz="0" w:space="0" w:color="auto"/>
            <w:right w:val="none" w:sz="0" w:space="0" w:color="auto"/>
          </w:divBdr>
        </w:div>
        <w:div w:id="1462193342">
          <w:marLeft w:val="0"/>
          <w:marRight w:val="0"/>
          <w:marTop w:val="0"/>
          <w:marBottom w:val="0"/>
          <w:divBdr>
            <w:top w:val="none" w:sz="0" w:space="0" w:color="auto"/>
            <w:left w:val="none" w:sz="0" w:space="0" w:color="auto"/>
            <w:bottom w:val="none" w:sz="0" w:space="0" w:color="auto"/>
            <w:right w:val="none" w:sz="0" w:space="0" w:color="auto"/>
          </w:divBdr>
        </w:div>
        <w:div w:id="1464810822">
          <w:marLeft w:val="0"/>
          <w:marRight w:val="0"/>
          <w:marTop w:val="0"/>
          <w:marBottom w:val="0"/>
          <w:divBdr>
            <w:top w:val="none" w:sz="0" w:space="0" w:color="auto"/>
            <w:left w:val="none" w:sz="0" w:space="0" w:color="auto"/>
            <w:bottom w:val="none" w:sz="0" w:space="0" w:color="auto"/>
            <w:right w:val="none" w:sz="0" w:space="0" w:color="auto"/>
          </w:divBdr>
        </w:div>
        <w:div w:id="1474441865">
          <w:marLeft w:val="0"/>
          <w:marRight w:val="0"/>
          <w:marTop w:val="0"/>
          <w:marBottom w:val="0"/>
          <w:divBdr>
            <w:top w:val="none" w:sz="0" w:space="0" w:color="auto"/>
            <w:left w:val="none" w:sz="0" w:space="0" w:color="auto"/>
            <w:bottom w:val="none" w:sz="0" w:space="0" w:color="auto"/>
            <w:right w:val="none" w:sz="0" w:space="0" w:color="auto"/>
          </w:divBdr>
        </w:div>
        <w:div w:id="1540127468">
          <w:marLeft w:val="0"/>
          <w:marRight w:val="0"/>
          <w:marTop w:val="0"/>
          <w:marBottom w:val="0"/>
          <w:divBdr>
            <w:top w:val="none" w:sz="0" w:space="0" w:color="auto"/>
            <w:left w:val="none" w:sz="0" w:space="0" w:color="auto"/>
            <w:bottom w:val="none" w:sz="0" w:space="0" w:color="auto"/>
            <w:right w:val="none" w:sz="0" w:space="0" w:color="auto"/>
          </w:divBdr>
        </w:div>
        <w:div w:id="1580021138">
          <w:marLeft w:val="0"/>
          <w:marRight w:val="0"/>
          <w:marTop w:val="0"/>
          <w:marBottom w:val="0"/>
          <w:divBdr>
            <w:top w:val="none" w:sz="0" w:space="0" w:color="auto"/>
            <w:left w:val="none" w:sz="0" w:space="0" w:color="auto"/>
            <w:bottom w:val="none" w:sz="0" w:space="0" w:color="auto"/>
            <w:right w:val="none" w:sz="0" w:space="0" w:color="auto"/>
          </w:divBdr>
        </w:div>
        <w:div w:id="1580557621">
          <w:marLeft w:val="0"/>
          <w:marRight w:val="0"/>
          <w:marTop w:val="0"/>
          <w:marBottom w:val="0"/>
          <w:divBdr>
            <w:top w:val="none" w:sz="0" w:space="0" w:color="auto"/>
            <w:left w:val="none" w:sz="0" w:space="0" w:color="auto"/>
            <w:bottom w:val="none" w:sz="0" w:space="0" w:color="auto"/>
            <w:right w:val="none" w:sz="0" w:space="0" w:color="auto"/>
          </w:divBdr>
        </w:div>
        <w:div w:id="1582640991">
          <w:marLeft w:val="0"/>
          <w:marRight w:val="0"/>
          <w:marTop w:val="0"/>
          <w:marBottom w:val="0"/>
          <w:divBdr>
            <w:top w:val="none" w:sz="0" w:space="0" w:color="auto"/>
            <w:left w:val="none" w:sz="0" w:space="0" w:color="auto"/>
            <w:bottom w:val="none" w:sz="0" w:space="0" w:color="auto"/>
            <w:right w:val="none" w:sz="0" w:space="0" w:color="auto"/>
          </w:divBdr>
        </w:div>
        <w:div w:id="1601569292">
          <w:marLeft w:val="0"/>
          <w:marRight w:val="0"/>
          <w:marTop w:val="0"/>
          <w:marBottom w:val="0"/>
          <w:divBdr>
            <w:top w:val="none" w:sz="0" w:space="0" w:color="auto"/>
            <w:left w:val="none" w:sz="0" w:space="0" w:color="auto"/>
            <w:bottom w:val="none" w:sz="0" w:space="0" w:color="auto"/>
            <w:right w:val="none" w:sz="0" w:space="0" w:color="auto"/>
          </w:divBdr>
        </w:div>
        <w:div w:id="1605729332">
          <w:marLeft w:val="0"/>
          <w:marRight w:val="0"/>
          <w:marTop w:val="0"/>
          <w:marBottom w:val="0"/>
          <w:divBdr>
            <w:top w:val="none" w:sz="0" w:space="0" w:color="auto"/>
            <w:left w:val="none" w:sz="0" w:space="0" w:color="auto"/>
            <w:bottom w:val="none" w:sz="0" w:space="0" w:color="auto"/>
            <w:right w:val="none" w:sz="0" w:space="0" w:color="auto"/>
          </w:divBdr>
        </w:div>
        <w:div w:id="1618373750">
          <w:marLeft w:val="0"/>
          <w:marRight w:val="0"/>
          <w:marTop w:val="0"/>
          <w:marBottom w:val="0"/>
          <w:divBdr>
            <w:top w:val="none" w:sz="0" w:space="0" w:color="auto"/>
            <w:left w:val="none" w:sz="0" w:space="0" w:color="auto"/>
            <w:bottom w:val="none" w:sz="0" w:space="0" w:color="auto"/>
            <w:right w:val="none" w:sz="0" w:space="0" w:color="auto"/>
          </w:divBdr>
        </w:div>
        <w:div w:id="1624074919">
          <w:marLeft w:val="0"/>
          <w:marRight w:val="0"/>
          <w:marTop w:val="0"/>
          <w:marBottom w:val="0"/>
          <w:divBdr>
            <w:top w:val="none" w:sz="0" w:space="0" w:color="auto"/>
            <w:left w:val="none" w:sz="0" w:space="0" w:color="auto"/>
            <w:bottom w:val="none" w:sz="0" w:space="0" w:color="auto"/>
            <w:right w:val="none" w:sz="0" w:space="0" w:color="auto"/>
          </w:divBdr>
        </w:div>
        <w:div w:id="1630739870">
          <w:marLeft w:val="0"/>
          <w:marRight w:val="0"/>
          <w:marTop w:val="0"/>
          <w:marBottom w:val="0"/>
          <w:divBdr>
            <w:top w:val="none" w:sz="0" w:space="0" w:color="auto"/>
            <w:left w:val="none" w:sz="0" w:space="0" w:color="auto"/>
            <w:bottom w:val="none" w:sz="0" w:space="0" w:color="auto"/>
            <w:right w:val="none" w:sz="0" w:space="0" w:color="auto"/>
          </w:divBdr>
        </w:div>
        <w:div w:id="1699236793">
          <w:marLeft w:val="0"/>
          <w:marRight w:val="0"/>
          <w:marTop w:val="0"/>
          <w:marBottom w:val="0"/>
          <w:divBdr>
            <w:top w:val="none" w:sz="0" w:space="0" w:color="auto"/>
            <w:left w:val="none" w:sz="0" w:space="0" w:color="auto"/>
            <w:bottom w:val="none" w:sz="0" w:space="0" w:color="auto"/>
            <w:right w:val="none" w:sz="0" w:space="0" w:color="auto"/>
          </w:divBdr>
        </w:div>
        <w:div w:id="1710107894">
          <w:marLeft w:val="0"/>
          <w:marRight w:val="0"/>
          <w:marTop w:val="0"/>
          <w:marBottom w:val="0"/>
          <w:divBdr>
            <w:top w:val="none" w:sz="0" w:space="0" w:color="auto"/>
            <w:left w:val="none" w:sz="0" w:space="0" w:color="auto"/>
            <w:bottom w:val="none" w:sz="0" w:space="0" w:color="auto"/>
            <w:right w:val="none" w:sz="0" w:space="0" w:color="auto"/>
          </w:divBdr>
        </w:div>
        <w:div w:id="1711685884">
          <w:marLeft w:val="0"/>
          <w:marRight w:val="0"/>
          <w:marTop w:val="0"/>
          <w:marBottom w:val="0"/>
          <w:divBdr>
            <w:top w:val="none" w:sz="0" w:space="0" w:color="auto"/>
            <w:left w:val="none" w:sz="0" w:space="0" w:color="auto"/>
            <w:bottom w:val="none" w:sz="0" w:space="0" w:color="auto"/>
            <w:right w:val="none" w:sz="0" w:space="0" w:color="auto"/>
          </w:divBdr>
        </w:div>
        <w:div w:id="1740056774">
          <w:marLeft w:val="0"/>
          <w:marRight w:val="0"/>
          <w:marTop w:val="0"/>
          <w:marBottom w:val="0"/>
          <w:divBdr>
            <w:top w:val="none" w:sz="0" w:space="0" w:color="auto"/>
            <w:left w:val="none" w:sz="0" w:space="0" w:color="auto"/>
            <w:bottom w:val="none" w:sz="0" w:space="0" w:color="auto"/>
            <w:right w:val="none" w:sz="0" w:space="0" w:color="auto"/>
          </w:divBdr>
        </w:div>
        <w:div w:id="1744639044">
          <w:marLeft w:val="0"/>
          <w:marRight w:val="0"/>
          <w:marTop w:val="0"/>
          <w:marBottom w:val="0"/>
          <w:divBdr>
            <w:top w:val="none" w:sz="0" w:space="0" w:color="auto"/>
            <w:left w:val="none" w:sz="0" w:space="0" w:color="auto"/>
            <w:bottom w:val="none" w:sz="0" w:space="0" w:color="auto"/>
            <w:right w:val="none" w:sz="0" w:space="0" w:color="auto"/>
          </w:divBdr>
        </w:div>
        <w:div w:id="1757437014">
          <w:marLeft w:val="0"/>
          <w:marRight w:val="0"/>
          <w:marTop w:val="0"/>
          <w:marBottom w:val="0"/>
          <w:divBdr>
            <w:top w:val="none" w:sz="0" w:space="0" w:color="auto"/>
            <w:left w:val="none" w:sz="0" w:space="0" w:color="auto"/>
            <w:bottom w:val="none" w:sz="0" w:space="0" w:color="auto"/>
            <w:right w:val="none" w:sz="0" w:space="0" w:color="auto"/>
          </w:divBdr>
        </w:div>
        <w:div w:id="1813717810">
          <w:marLeft w:val="0"/>
          <w:marRight w:val="0"/>
          <w:marTop w:val="0"/>
          <w:marBottom w:val="0"/>
          <w:divBdr>
            <w:top w:val="none" w:sz="0" w:space="0" w:color="auto"/>
            <w:left w:val="none" w:sz="0" w:space="0" w:color="auto"/>
            <w:bottom w:val="none" w:sz="0" w:space="0" w:color="auto"/>
            <w:right w:val="none" w:sz="0" w:space="0" w:color="auto"/>
          </w:divBdr>
        </w:div>
        <w:div w:id="1814254588">
          <w:marLeft w:val="0"/>
          <w:marRight w:val="0"/>
          <w:marTop w:val="0"/>
          <w:marBottom w:val="0"/>
          <w:divBdr>
            <w:top w:val="none" w:sz="0" w:space="0" w:color="auto"/>
            <w:left w:val="none" w:sz="0" w:space="0" w:color="auto"/>
            <w:bottom w:val="none" w:sz="0" w:space="0" w:color="auto"/>
            <w:right w:val="none" w:sz="0" w:space="0" w:color="auto"/>
          </w:divBdr>
        </w:div>
        <w:div w:id="1821456664">
          <w:marLeft w:val="0"/>
          <w:marRight w:val="0"/>
          <w:marTop w:val="0"/>
          <w:marBottom w:val="0"/>
          <w:divBdr>
            <w:top w:val="none" w:sz="0" w:space="0" w:color="auto"/>
            <w:left w:val="none" w:sz="0" w:space="0" w:color="auto"/>
            <w:bottom w:val="none" w:sz="0" w:space="0" w:color="auto"/>
            <w:right w:val="none" w:sz="0" w:space="0" w:color="auto"/>
          </w:divBdr>
        </w:div>
        <w:div w:id="1834757674">
          <w:marLeft w:val="0"/>
          <w:marRight w:val="0"/>
          <w:marTop w:val="0"/>
          <w:marBottom w:val="0"/>
          <w:divBdr>
            <w:top w:val="none" w:sz="0" w:space="0" w:color="auto"/>
            <w:left w:val="none" w:sz="0" w:space="0" w:color="auto"/>
            <w:bottom w:val="none" w:sz="0" w:space="0" w:color="auto"/>
            <w:right w:val="none" w:sz="0" w:space="0" w:color="auto"/>
          </w:divBdr>
        </w:div>
        <w:div w:id="1836216523">
          <w:marLeft w:val="0"/>
          <w:marRight w:val="0"/>
          <w:marTop w:val="0"/>
          <w:marBottom w:val="0"/>
          <w:divBdr>
            <w:top w:val="none" w:sz="0" w:space="0" w:color="auto"/>
            <w:left w:val="none" w:sz="0" w:space="0" w:color="auto"/>
            <w:bottom w:val="none" w:sz="0" w:space="0" w:color="auto"/>
            <w:right w:val="none" w:sz="0" w:space="0" w:color="auto"/>
          </w:divBdr>
        </w:div>
        <w:div w:id="1840726451">
          <w:marLeft w:val="0"/>
          <w:marRight w:val="0"/>
          <w:marTop w:val="0"/>
          <w:marBottom w:val="0"/>
          <w:divBdr>
            <w:top w:val="none" w:sz="0" w:space="0" w:color="auto"/>
            <w:left w:val="none" w:sz="0" w:space="0" w:color="auto"/>
            <w:bottom w:val="none" w:sz="0" w:space="0" w:color="auto"/>
            <w:right w:val="none" w:sz="0" w:space="0" w:color="auto"/>
          </w:divBdr>
        </w:div>
        <w:div w:id="1867674341">
          <w:marLeft w:val="0"/>
          <w:marRight w:val="0"/>
          <w:marTop w:val="0"/>
          <w:marBottom w:val="0"/>
          <w:divBdr>
            <w:top w:val="none" w:sz="0" w:space="0" w:color="auto"/>
            <w:left w:val="none" w:sz="0" w:space="0" w:color="auto"/>
            <w:bottom w:val="none" w:sz="0" w:space="0" w:color="auto"/>
            <w:right w:val="none" w:sz="0" w:space="0" w:color="auto"/>
          </w:divBdr>
        </w:div>
        <w:div w:id="1883976734">
          <w:marLeft w:val="0"/>
          <w:marRight w:val="0"/>
          <w:marTop w:val="0"/>
          <w:marBottom w:val="0"/>
          <w:divBdr>
            <w:top w:val="none" w:sz="0" w:space="0" w:color="auto"/>
            <w:left w:val="none" w:sz="0" w:space="0" w:color="auto"/>
            <w:bottom w:val="none" w:sz="0" w:space="0" w:color="auto"/>
            <w:right w:val="none" w:sz="0" w:space="0" w:color="auto"/>
          </w:divBdr>
        </w:div>
        <w:div w:id="1899824534">
          <w:marLeft w:val="0"/>
          <w:marRight w:val="0"/>
          <w:marTop w:val="0"/>
          <w:marBottom w:val="0"/>
          <w:divBdr>
            <w:top w:val="none" w:sz="0" w:space="0" w:color="auto"/>
            <w:left w:val="none" w:sz="0" w:space="0" w:color="auto"/>
            <w:bottom w:val="none" w:sz="0" w:space="0" w:color="auto"/>
            <w:right w:val="none" w:sz="0" w:space="0" w:color="auto"/>
          </w:divBdr>
        </w:div>
        <w:div w:id="1911767251">
          <w:marLeft w:val="0"/>
          <w:marRight w:val="0"/>
          <w:marTop w:val="0"/>
          <w:marBottom w:val="0"/>
          <w:divBdr>
            <w:top w:val="none" w:sz="0" w:space="0" w:color="auto"/>
            <w:left w:val="none" w:sz="0" w:space="0" w:color="auto"/>
            <w:bottom w:val="none" w:sz="0" w:space="0" w:color="auto"/>
            <w:right w:val="none" w:sz="0" w:space="0" w:color="auto"/>
          </w:divBdr>
        </w:div>
        <w:div w:id="1918401329">
          <w:marLeft w:val="0"/>
          <w:marRight w:val="0"/>
          <w:marTop w:val="0"/>
          <w:marBottom w:val="0"/>
          <w:divBdr>
            <w:top w:val="none" w:sz="0" w:space="0" w:color="auto"/>
            <w:left w:val="none" w:sz="0" w:space="0" w:color="auto"/>
            <w:bottom w:val="none" w:sz="0" w:space="0" w:color="auto"/>
            <w:right w:val="none" w:sz="0" w:space="0" w:color="auto"/>
          </w:divBdr>
        </w:div>
        <w:div w:id="1932473028">
          <w:marLeft w:val="0"/>
          <w:marRight w:val="0"/>
          <w:marTop w:val="0"/>
          <w:marBottom w:val="0"/>
          <w:divBdr>
            <w:top w:val="none" w:sz="0" w:space="0" w:color="auto"/>
            <w:left w:val="none" w:sz="0" w:space="0" w:color="auto"/>
            <w:bottom w:val="none" w:sz="0" w:space="0" w:color="auto"/>
            <w:right w:val="none" w:sz="0" w:space="0" w:color="auto"/>
          </w:divBdr>
        </w:div>
        <w:div w:id="1948148380">
          <w:marLeft w:val="0"/>
          <w:marRight w:val="0"/>
          <w:marTop w:val="0"/>
          <w:marBottom w:val="0"/>
          <w:divBdr>
            <w:top w:val="none" w:sz="0" w:space="0" w:color="auto"/>
            <w:left w:val="none" w:sz="0" w:space="0" w:color="auto"/>
            <w:bottom w:val="none" w:sz="0" w:space="0" w:color="auto"/>
            <w:right w:val="none" w:sz="0" w:space="0" w:color="auto"/>
          </w:divBdr>
        </w:div>
        <w:div w:id="1954091350">
          <w:marLeft w:val="0"/>
          <w:marRight w:val="0"/>
          <w:marTop w:val="0"/>
          <w:marBottom w:val="0"/>
          <w:divBdr>
            <w:top w:val="none" w:sz="0" w:space="0" w:color="auto"/>
            <w:left w:val="none" w:sz="0" w:space="0" w:color="auto"/>
            <w:bottom w:val="none" w:sz="0" w:space="0" w:color="auto"/>
            <w:right w:val="none" w:sz="0" w:space="0" w:color="auto"/>
          </w:divBdr>
        </w:div>
        <w:div w:id="1956936158">
          <w:marLeft w:val="0"/>
          <w:marRight w:val="0"/>
          <w:marTop w:val="0"/>
          <w:marBottom w:val="0"/>
          <w:divBdr>
            <w:top w:val="none" w:sz="0" w:space="0" w:color="auto"/>
            <w:left w:val="none" w:sz="0" w:space="0" w:color="auto"/>
            <w:bottom w:val="none" w:sz="0" w:space="0" w:color="auto"/>
            <w:right w:val="none" w:sz="0" w:space="0" w:color="auto"/>
          </w:divBdr>
        </w:div>
        <w:div w:id="1957787161">
          <w:marLeft w:val="0"/>
          <w:marRight w:val="0"/>
          <w:marTop w:val="0"/>
          <w:marBottom w:val="0"/>
          <w:divBdr>
            <w:top w:val="none" w:sz="0" w:space="0" w:color="auto"/>
            <w:left w:val="none" w:sz="0" w:space="0" w:color="auto"/>
            <w:bottom w:val="none" w:sz="0" w:space="0" w:color="auto"/>
            <w:right w:val="none" w:sz="0" w:space="0" w:color="auto"/>
          </w:divBdr>
        </w:div>
        <w:div w:id="1967468000">
          <w:marLeft w:val="0"/>
          <w:marRight w:val="0"/>
          <w:marTop w:val="0"/>
          <w:marBottom w:val="0"/>
          <w:divBdr>
            <w:top w:val="none" w:sz="0" w:space="0" w:color="auto"/>
            <w:left w:val="none" w:sz="0" w:space="0" w:color="auto"/>
            <w:bottom w:val="none" w:sz="0" w:space="0" w:color="auto"/>
            <w:right w:val="none" w:sz="0" w:space="0" w:color="auto"/>
          </w:divBdr>
        </w:div>
        <w:div w:id="2046635940">
          <w:marLeft w:val="0"/>
          <w:marRight w:val="0"/>
          <w:marTop w:val="0"/>
          <w:marBottom w:val="0"/>
          <w:divBdr>
            <w:top w:val="none" w:sz="0" w:space="0" w:color="auto"/>
            <w:left w:val="none" w:sz="0" w:space="0" w:color="auto"/>
            <w:bottom w:val="none" w:sz="0" w:space="0" w:color="auto"/>
            <w:right w:val="none" w:sz="0" w:space="0" w:color="auto"/>
          </w:divBdr>
        </w:div>
        <w:div w:id="2048215648">
          <w:marLeft w:val="0"/>
          <w:marRight w:val="0"/>
          <w:marTop w:val="0"/>
          <w:marBottom w:val="0"/>
          <w:divBdr>
            <w:top w:val="none" w:sz="0" w:space="0" w:color="auto"/>
            <w:left w:val="none" w:sz="0" w:space="0" w:color="auto"/>
            <w:bottom w:val="none" w:sz="0" w:space="0" w:color="auto"/>
            <w:right w:val="none" w:sz="0" w:space="0" w:color="auto"/>
          </w:divBdr>
        </w:div>
        <w:div w:id="2066488652">
          <w:marLeft w:val="0"/>
          <w:marRight w:val="0"/>
          <w:marTop w:val="0"/>
          <w:marBottom w:val="0"/>
          <w:divBdr>
            <w:top w:val="none" w:sz="0" w:space="0" w:color="auto"/>
            <w:left w:val="none" w:sz="0" w:space="0" w:color="auto"/>
            <w:bottom w:val="none" w:sz="0" w:space="0" w:color="auto"/>
            <w:right w:val="none" w:sz="0" w:space="0" w:color="auto"/>
          </w:divBdr>
        </w:div>
        <w:div w:id="2081436976">
          <w:marLeft w:val="0"/>
          <w:marRight w:val="0"/>
          <w:marTop w:val="0"/>
          <w:marBottom w:val="0"/>
          <w:divBdr>
            <w:top w:val="none" w:sz="0" w:space="0" w:color="auto"/>
            <w:left w:val="none" w:sz="0" w:space="0" w:color="auto"/>
            <w:bottom w:val="none" w:sz="0" w:space="0" w:color="auto"/>
            <w:right w:val="none" w:sz="0" w:space="0" w:color="auto"/>
          </w:divBdr>
        </w:div>
        <w:div w:id="2096323329">
          <w:marLeft w:val="0"/>
          <w:marRight w:val="0"/>
          <w:marTop w:val="0"/>
          <w:marBottom w:val="0"/>
          <w:divBdr>
            <w:top w:val="none" w:sz="0" w:space="0" w:color="auto"/>
            <w:left w:val="none" w:sz="0" w:space="0" w:color="auto"/>
            <w:bottom w:val="none" w:sz="0" w:space="0" w:color="auto"/>
            <w:right w:val="none" w:sz="0" w:space="0" w:color="auto"/>
          </w:divBdr>
        </w:div>
        <w:div w:id="2102873584">
          <w:marLeft w:val="0"/>
          <w:marRight w:val="0"/>
          <w:marTop w:val="0"/>
          <w:marBottom w:val="0"/>
          <w:divBdr>
            <w:top w:val="none" w:sz="0" w:space="0" w:color="auto"/>
            <w:left w:val="none" w:sz="0" w:space="0" w:color="auto"/>
            <w:bottom w:val="none" w:sz="0" w:space="0" w:color="auto"/>
            <w:right w:val="none" w:sz="0" w:space="0" w:color="auto"/>
          </w:divBdr>
        </w:div>
        <w:div w:id="2124226438">
          <w:marLeft w:val="0"/>
          <w:marRight w:val="0"/>
          <w:marTop w:val="0"/>
          <w:marBottom w:val="0"/>
          <w:divBdr>
            <w:top w:val="none" w:sz="0" w:space="0" w:color="auto"/>
            <w:left w:val="none" w:sz="0" w:space="0" w:color="auto"/>
            <w:bottom w:val="none" w:sz="0" w:space="0" w:color="auto"/>
            <w:right w:val="none" w:sz="0" w:space="0" w:color="auto"/>
          </w:divBdr>
        </w:div>
      </w:divsChild>
    </w:div>
    <w:div w:id="1437284327">
      <w:bodyDiv w:val="1"/>
      <w:marLeft w:val="0"/>
      <w:marRight w:val="0"/>
      <w:marTop w:val="0"/>
      <w:marBottom w:val="0"/>
      <w:divBdr>
        <w:top w:val="none" w:sz="0" w:space="0" w:color="auto"/>
        <w:left w:val="none" w:sz="0" w:space="0" w:color="auto"/>
        <w:bottom w:val="none" w:sz="0" w:space="0" w:color="auto"/>
        <w:right w:val="none" w:sz="0" w:space="0" w:color="auto"/>
      </w:divBdr>
    </w:div>
    <w:div w:id="1808426200">
      <w:bodyDiv w:val="1"/>
      <w:marLeft w:val="0"/>
      <w:marRight w:val="0"/>
      <w:marTop w:val="0"/>
      <w:marBottom w:val="0"/>
      <w:divBdr>
        <w:top w:val="none" w:sz="0" w:space="0" w:color="auto"/>
        <w:left w:val="none" w:sz="0" w:space="0" w:color="auto"/>
        <w:bottom w:val="none" w:sz="0" w:space="0" w:color="auto"/>
        <w:right w:val="none" w:sz="0" w:space="0" w:color="auto"/>
      </w:divBdr>
      <w:divsChild>
        <w:div w:id="23406470">
          <w:marLeft w:val="0"/>
          <w:marRight w:val="0"/>
          <w:marTop w:val="0"/>
          <w:marBottom w:val="0"/>
          <w:divBdr>
            <w:top w:val="none" w:sz="0" w:space="0" w:color="auto"/>
            <w:left w:val="none" w:sz="0" w:space="0" w:color="auto"/>
            <w:bottom w:val="none" w:sz="0" w:space="0" w:color="auto"/>
            <w:right w:val="none" w:sz="0" w:space="0" w:color="auto"/>
          </w:divBdr>
        </w:div>
        <w:div w:id="29033014">
          <w:marLeft w:val="0"/>
          <w:marRight w:val="0"/>
          <w:marTop w:val="0"/>
          <w:marBottom w:val="0"/>
          <w:divBdr>
            <w:top w:val="none" w:sz="0" w:space="0" w:color="auto"/>
            <w:left w:val="none" w:sz="0" w:space="0" w:color="auto"/>
            <w:bottom w:val="none" w:sz="0" w:space="0" w:color="auto"/>
            <w:right w:val="none" w:sz="0" w:space="0" w:color="auto"/>
          </w:divBdr>
        </w:div>
        <w:div w:id="44112240">
          <w:marLeft w:val="0"/>
          <w:marRight w:val="0"/>
          <w:marTop w:val="0"/>
          <w:marBottom w:val="0"/>
          <w:divBdr>
            <w:top w:val="none" w:sz="0" w:space="0" w:color="auto"/>
            <w:left w:val="none" w:sz="0" w:space="0" w:color="auto"/>
            <w:bottom w:val="none" w:sz="0" w:space="0" w:color="auto"/>
            <w:right w:val="none" w:sz="0" w:space="0" w:color="auto"/>
          </w:divBdr>
        </w:div>
        <w:div w:id="78914827">
          <w:marLeft w:val="0"/>
          <w:marRight w:val="0"/>
          <w:marTop w:val="0"/>
          <w:marBottom w:val="0"/>
          <w:divBdr>
            <w:top w:val="none" w:sz="0" w:space="0" w:color="auto"/>
            <w:left w:val="none" w:sz="0" w:space="0" w:color="auto"/>
            <w:bottom w:val="none" w:sz="0" w:space="0" w:color="auto"/>
            <w:right w:val="none" w:sz="0" w:space="0" w:color="auto"/>
          </w:divBdr>
        </w:div>
        <w:div w:id="111748098">
          <w:marLeft w:val="0"/>
          <w:marRight w:val="0"/>
          <w:marTop w:val="0"/>
          <w:marBottom w:val="0"/>
          <w:divBdr>
            <w:top w:val="none" w:sz="0" w:space="0" w:color="auto"/>
            <w:left w:val="none" w:sz="0" w:space="0" w:color="auto"/>
            <w:bottom w:val="none" w:sz="0" w:space="0" w:color="auto"/>
            <w:right w:val="none" w:sz="0" w:space="0" w:color="auto"/>
          </w:divBdr>
        </w:div>
        <w:div w:id="147135223">
          <w:marLeft w:val="0"/>
          <w:marRight w:val="0"/>
          <w:marTop w:val="0"/>
          <w:marBottom w:val="0"/>
          <w:divBdr>
            <w:top w:val="none" w:sz="0" w:space="0" w:color="auto"/>
            <w:left w:val="none" w:sz="0" w:space="0" w:color="auto"/>
            <w:bottom w:val="none" w:sz="0" w:space="0" w:color="auto"/>
            <w:right w:val="none" w:sz="0" w:space="0" w:color="auto"/>
          </w:divBdr>
        </w:div>
        <w:div w:id="150948066">
          <w:marLeft w:val="0"/>
          <w:marRight w:val="0"/>
          <w:marTop w:val="0"/>
          <w:marBottom w:val="0"/>
          <w:divBdr>
            <w:top w:val="none" w:sz="0" w:space="0" w:color="auto"/>
            <w:left w:val="none" w:sz="0" w:space="0" w:color="auto"/>
            <w:bottom w:val="none" w:sz="0" w:space="0" w:color="auto"/>
            <w:right w:val="none" w:sz="0" w:space="0" w:color="auto"/>
          </w:divBdr>
        </w:div>
        <w:div w:id="151456045">
          <w:marLeft w:val="0"/>
          <w:marRight w:val="0"/>
          <w:marTop w:val="0"/>
          <w:marBottom w:val="0"/>
          <w:divBdr>
            <w:top w:val="none" w:sz="0" w:space="0" w:color="auto"/>
            <w:left w:val="none" w:sz="0" w:space="0" w:color="auto"/>
            <w:bottom w:val="none" w:sz="0" w:space="0" w:color="auto"/>
            <w:right w:val="none" w:sz="0" w:space="0" w:color="auto"/>
          </w:divBdr>
        </w:div>
        <w:div w:id="157772972">
          <w:marLeft w:val="0"/>
          <w:marRight w:val="0"/>
          <w:marTop w:val="0"/>
          <w:marBottom w:val="0"/>
          <w:divBdr>
            <w:top w:val="none" w:sz="0" w:space="0" w:color="auto"/>
            <w:left w:val="none" w:sz="0" w:space="0" w:color="auto"/>
            <w:bottom w:val="none" w:sz="0" w:space="0" w:color="auto"/>
            <w:right w:val="none" w:sz="0" w:space="0" w:color="auto"/>
          </w:divBdr>
        </w:div>
        <w:div w:id="167214256">
          <w:marLeft w:val="0"/>
          <w:marRight w:val="0"/>
          <w:marTop w:val="0"/>
          <w:marBottom w:val="0"/>
          <w:divBdr>
            <w:top w:val="none" w:sz="0" w:space="0" w:color="auto"/>
            <w:left w:val="none" w:sz="0" w:space="0" w:color="auto"/>
            <w:bottom w:val="none" w:sz="0" w:space="0" w:color="auto"/>
            <w:right w:val="none" w:sz="0" w:space="0" w:color="auto"/>
          </w:divBdr>
        </w:div>
        <w:div w:id="192888562">
          <w:marLeft w:val="0"/>
          <w:marRight w:val="0"/>
          <w:marTop w:val="0"/>
          <w:marBottom w:val="0"/>
          <w:divBdr>
            <w:top w:val="none" w:sz="0" w:space="0" w:color="auto"/>
            <w:left w:val="none" w:sz="0" w:space="0" w:color="auto"/>
            <w:bottom w:val="none" w:sz="0" w:space="0" w:color="auto"/>
            <w:right w:val="none" w:sz="0" w:space="0" w:color="auto"/>
          </w:divBdr>
        </w:div>
        <w:div w:id="211775863">
          <w:marLeft w:val="0"/>
          <w:marRight w:val="0"/>
          <w:marTop w:val="0"/>
          <w:marBottom w:val="0"/>
          <w:divBdr>
            <w:top w:val="none" w:sz="0" w:space="0" w:color="auto"/>
            <w:left w:val="none" w:sz="0" w:space="0" w:color="auto"/>
            <w:bottom w:val="none" w:sz="0" w:space="0" w:color="auto"/>
            <w:right w:val="none" w:sz="0" w:space="0" w:color="auto"/>
          </w:divBdr>
        </w:div>
        <w:div w:id="248469485">
          <w:marLeft w:val="0"/>
          <w:marRight w:val="0"/>
          <w:marTop w:val="0"/>
          <w:marBottom w:val="0"/>
          <w:divBdr>
            <w:top w:val="none" w:sz="0" w:space="0" w:color="auto"/>
            <w:left w:val="none" w:sz="0" w:space="0" w:color="auto"/>
            <w:bottom w:val="none" w:sz="0" w:space="0" w:color="auto"/>
            <w:right w:val="none" w:sz="0" w:space="0" w:color="auto"/>
          </w:divBdr>
        </w:div>
        <w:div w:id="266281146">
          <w:marLeft w:val="0"/>
          <w:marRight w:val="0"/>
          <w:marTop w:val="0"/>
          <w:marBottom w:val="0"/>
          <w:divBdr>
            <w:top w:val="none" w:sz="0" w:space="0" w:color="auto"/>
            <w:left w:val="none" w:sz="0" w:space="0" w:color="auto"/>
            <w:bottom w:val="none" w:sz="0" w:space="0" w:color="auto"/>
            <w:right w:val="none" w:sz="0" w:space="0" w:color="auto"/>
          </w:divBdr>
        </w:div>
        <w:div w:id="267155342">
          <w:marLeft w:val="0"/>
          <w:marRight w:val="0"/>
          <w:marTop w:val="0"/>
          <w:marBottom w:val="0"/>
          <w:divBdr>
            <w:top w:val="none" w:sz="0" w:space="0" w:color="auto"/>
            <w:left w:val="none" w:sz="0" w:space="0" w:color="auto"/>
            <w:bottom w:val="none" w:sz="0" w:space="0" w:color="auto"/>
            <w:right w:val="none" w:sz="0" w:space="0" w:color="auto"/>
          </w:divBdr>
        </w:div>
        <w:div w:id="296909832">
          <w:marLeft w:val="0"/>
          <w:marRight w:val="0"/>
          <w:marTop w:val="0"/>
          <w:marBottom w:val="0"/>
          <w:divBdr>
            <w:top w:val="none" w:sz="0" w:space="0" w:color="auto"/>
            <w:left w:val="none" w:sz="0" w:space="0" w:color="auto"/>
            <w:bottom w:val="none" w:sz="0" w:space="0" w:color="auto"/>
            <w:right w:val="none" w:sz="0" w:space="0" w:color="auto"/>
          </w:divBdr>
        </w:div>
        <w:div w:id="307899366">
          <w:marLeft w:val="0"/>
          <w:marRight w:val="0"/>
          <w:marTop w:val="0"/>
          <w:marBottom w:val="0"/>
          <w:divBdr>
            <w:top w:val="none" w:sz="0" w:space="0" w:color="auto"/>
            <w:left w:val="none" w:sz="0" w:space="0" w:color="auto"/>
            <w:bottom w:val="none" w:sz="0" w:space="0" w:color="auto"/>
            <w:right w:val="none" w:sz="0" w:space="0" w:color="auto"/>
          </w:divBdr>
        </w:div>
        <w:div w:id="308750343">
          <w:marLeft w:val="0"/>
          <w:marRight w:val="0"/>
          <w:marTop w:val="0"/>
          <w:marBottom w:val="0"/>
          <w:divBdr>
            <w:top w:val="none" w:sz="0" w:space="0" w:color="auto"/>
            <w:left w:val="none" w:sz="0" w:space="0" w:color="auto"/>
            <w:bottom w:val="none" w:sz="0" w:space="0" w:color="auto"/>
            <w:right w:val="none" w:sz="0" w:space="0" w:color="auto"/>
          </w:divBdr>
        </w:div>
        <w:div w:id="322516971">
          <w:marLeft w:val="0"/>
          <w:marRight w:val="0"/>
          <w:marTop w:val="0"/>
          <w:marBottom w:val="0"/>
          <w:divBdr>
            <w:top w:val="none" w:sz="0" w:space="0" w:color="auto"/>
            <w:left w:val="none" w:sz="0" w:space="0" w:color="auto"/>
            <w:bottom w:val="none" w:sz="0" w:space="0" w:color="auto"/>
            <w:right w:val="none" w:sz="0" w:space="0" w:color="auto"/>
          </w:divBdr>
        </w:div>
        <w:div w:id="349576496">
          <w:marLeft w:val="0"/>
          <w:marRight w:val="0"/>
          <w:marTop w:val="0"/>
          <w:marBottom w:val="0"/>
          <w:divBdr>
            <w:top w:val="none" w:sz="0" w:space="0" w:color="auto"/>
            <w:left w:val="none" w:sz="0" w:space="0" w:color="auto"/>
            <w:bottom w:val="none" w:sz="0" w:space="0" w:color="auto"/>
            <w:right w:val="none" w:sz="0" w:space="0" w:color="auto"/>
          </w:divBdr>
        </w:div>
        <w:div w:id="362098571">
          <w:marLeft w:val="0"/>
          <w:marRight w:val="0"/>
          <w:marTop w:val="0"/>
          <w:marBottom w:val="0"/>
          <w:divBdr>
            <w:top w:val="none" w:sz="0" w:space="0" w:color="auto"/>
            <w:left w:val="none" w:sz="0" w:space="0" w:color="auto"/>
            <w:bottom w:val="none" w:sz="0" w:space="0" w:color="auto"/>
            <w:right w:val="none" w:sz="0" w:space="0" w:color="auto"/>
          </w:divBdr>
        </w:div>
        <w:div w:id="363671829">
          <w:marLeft w:val="0"/>
          <w:marRight w:val="0"/>
          <w:marTop w:val="0"/>
          <w:marBottom w:val="0"/>
          <w:divBdr>
            <w:top w:val="none" w:sz="0" w:space="0" w:color="auto"/>
            <w:left w:val="none" w:sz="0" w:space="0" w:color="auto"/>
            <w:bottom w:val="none" w:sz="0" w:space="0" w:color="auto"/>
            <w:right w:val="none" w:sz="0" w:space="0" w:color="auto"/>
          </w:divBdr>
        </w:div>
        <w:div w:id="405735116">
          <w:marLeft w:val="0"/>
          <w:marRight w:val="0"/>
          <w:marTop w:val="0"/>
          <w:marBottom w:val="0"/>
          <w:divBdr>
            <w:top w:val="none" w:sz="0" w:space="0" w:color="auto"/>
            <w:left w:val="none" w:sz="0" w:space="0" w:color="auto"/>
            <w:bottom w:val="none" w:sz="0" w:space="0" w:color="auto"/>
            <w:right w:val="none" w:sz="0" w:space="0" w:color="auto"/>
          </w:divBdr>
        </w:div>
        <w:div w:id="428359135">
          <w:marLeft w:val="0"/>
          <w:marRight w:val="0"/>
          <w:marTop w:val="0"/>
          <w:marBottom w:val="0"/>
          <w:divBdr>
            <w:top w:val="none" w:sz="0" w:space="0" w:color="auto"/>
            <w:left w:val="none" w:sz="0" w:space="0" w:color="auto"/>
            <w:bottom w:val="none" w:sz="0" w:space="0" w:color="auto"/>
            <w:right w:val="none" w:sz="0" w:space="0" w:color="auto"/>
          </w:divBdr>
        </w:div>
        <w:div w:id="439643179">
          <w:marLeft w:val="0"/>
          <w:marRight w:val="0"/>
          <w:marTop w:val="0"/>
          <w:marBottom w:val="0"/>
          <w:divBdr>
            <w:top w:val="none" w:sz="0" w:space="0" w:color="auto"/>
            <w:left w:val="none" w:sz="0" w:space="0" w:color="auto"/>
            <w:bottom w:val="none" w:sz="0" w:space="0" w:color="auto"/>
            <w:right w:val="none" w:sz="0" w:space="0" w:color="auto"/>
          </w:divBdr>
        </w:div>
        <w:div w:id="444469774">
          <w:marLeft w:val="0"/>
          <w:marRight w:val="0"/>
          <w:marTop w:val="0"/>
          <w:marBottom w:val="0"/>
          <w:divBdr>
            <w:top w:val="none" w:sz="0" w:space="0" w:color="auto"/>
            <w:left w:val="none" w:sz="0" w:space="0" w:color="auto"/>
            <w:bottom w:val="none" w:sz="0" w:space="0" w:color="auto"/>
            <w:right w:val="none" w:sz="0" w:space="0" w:color="auto"/>
          </w:divBdr>
        </w:div>
        <w:div w:id="445735551">
          <w:marLeft w:val="0"/>
          <w:marRight w:val="0"/>
          <w:marTop w:val="0"/>
          <w:marBottom w:val="0"/>
          <w:divBdr>
            <w:top w:val="none" w:sz="0" w:space="0" w:color="auto"/>
            <w:left w:val="none" w:sz="0" w:space="0" w:color="auto"/>
            <w:bottom w:val="none" w:sz="0" w:space="0" w:color="auto"/>
            <w:right w:val="none" w:sz="0" w:space="0" w:color="auto"/>
          </w:divBdr>
        </w:div>
        <w:div w:id="446850471">
          <w:marLeft w:val="0"/>
          <w:marRight w:val="0"/>
          <w:marTop w:val="0"/>
          <w:marBottom w:val="0"/>
          <w:divBdr>
            <w:top w:val="none" w:sz="0" w:space="0" w:color="auto"/>
            <w:left w:val="none" w:sz="0" w:space="0" w:color="auto"/>
            <w:bottom w:val="none" w:sz="0" w:space="0" w:color="auto"/>
            <w:right w:val="none" w:sz="0" w:space="0" w:color="auto"/>
          </w:divBdr>
        </w:div>
        <w:div w:id="454257818">
          <w:marLeft w:val="0"/>
          <w:marRight w:val="0"/>
          <w:marTop w:val="0"/>
          <w:marBottom w:val="0"/>
          <w:divBdr>
            <w:top w:val="none" w:sz="0" w:space="0" w:color="auto"/>
            <w:left w:val="none" w:sz="0" w:space="0" w:color="auto"/>
            <w:bottom w:val="none" w:sz="0" w:space="0" w:color="auto"/>
            <w:right w:val="none" w:sz="0" w:space="0" w:color="auto"/>
          </w:divBdr>
        </w:div>
        <w:div w:id="461733404">
          <w:marLeft w:val="0"/>
          <w:marRight w:val="0"/>
          <w:marTop w:val="0"/>
          <w:marBottom w:val="0"/>
          <w:divBdr>
            <w:top w:val="none" w:sz="0" w:space="0" w:color="auto"/>
            <w:left w:val="none" w:sz="0" w:space="0" w:color="auto"/>
            <w:bottom w:val="none" w:sz="0" w:space="0" w:color="auto"/>
            <w:right w:val="none" w:sz="0" w:space="0" w:color="auto"/>
          </w:divBdr>
        </w:div>
        <w:div w:id="468015688">
          <w:marLeft w:val="0"/>
          <w:marRight w:val="0"/>
          <w:marTop w:val="0"/>
          <w:marBottom w:val="0"/>
          <w:divBdr>
            <w:top w:val="none" w:sz="0" w:space="0" w:color="auto"/>
            <w:left w:val="none" w:sz="0" w:space="0" w:color="auto"/>
            <w:bottom w:val="none" w:sz="0" w:space="0" w:color="auto"/>
            <w:right w:val="none" w:sz="0" w:space="0" w:color="auto"/>
          </w:divBdr>
        </w:div>
        <w:div w:id="493570480">
          <w:marLeft w:val="0"/>
          <w:marRight w:val="0"/>
          <w:marTop w:val="0"/>
          <w:marBottom w:val="0"/>
          <w:divBdr>
            <w:top w:val="none" w:sz="0" w:space="0" w:color="auto"/>
            <w:left w:val="none" w:sz="0" w:space="0" w:color="auto"/>
            <w:bottom w:val="none" w:sz="0" w:space="0" w:color="auto"/>
            <w:right w:val="none" w:sz="0" w:space="0" w:color="auto"/>
          </w:divBdr>
        </w:div>
        <w:div w:id="549263740">
          <w:marLeft w:val="0"/>
          <w:marRight w:val="0"/>
          <w:marTop w:val="0"/>
          <w:marBottom w:val="0"/>
          <w:divBdr>
            <w:top w:val="none" w:sz="0" w:space="0" w:color="auto"/>
            <w:left w:val="none" w:sz="0" w:space="0" w:color="auto"/>
            <w:bottom w:val="none" w:sz="0" w:space="0" w:color="auto"/>
            <w:right w:val="none" w:sz="0" w:space="0" w:color="auto"/>
          </w:divBdr>
        </w:div>
        <w:div w:id="551773678">
          <w:marLeft w:val="0"/>
          <w:marRight w:val="0"/>
          <w:marTop w:val="0"/>
          <w:marBottom w:val="0"/>
          <w:divBdr>
            <w:top w:val="none" w:sz="0" w:space="0" w:color="auto"/>
            <w:left w:val="none" w:sz="0" w:space="0" w:color="auto"/>
            <w:bottom w:val="none" w:sz="0" w:space="0" w:color="auto"/>
            <w:right w:val="none" w:sz="0" w:space="0" w:color="auto"/>
          </w:divBdr>
        </w:div>
        <w:div w:id="560098265">
          <w:marLeft w:val="0"/>
          <w:marRight w:val="0"/>
          <w:marTop w:val="0"/>
          <w:marBottom w:val="0"/>
          <w:divBdr>
            <w:top w:val="none" w:sz="0" w:space="0" w:color="auto"/>
            <w:left w:val="none" w:sz="0" w:space="0" w:color="auto"/>
            <w:bottom w:val="none" w:sz="0" w:space="0" w:color="auto"/>
            <w:right w:val="none" w:sz="0" w:space="0" w:color="auto"/>
          </w:divBdr>
        </w:div>
        <w:div w:id="576327541">
          <w:marLeft w:val="0"/>
          <w:marRight w:val="0"/>
          <w:marTop w:val="0"/>
          <w:marBottom w:val="0"/>
          <w:divBdr>
            <w:top w:val="none" w:sz="0" w:space="0" w:color="auto"/>
            <w:left w:val="none" w:sz="0" w:space="0" w:color="auto"/>
            <w:bottom w:val="none" w:sz="0" w:space="0" w:color="auto"/>
            <w:right w:val="none" w:sz="0" w:space="0" w:color="auto"/>
          </w:divBdr>
        </w:div>
        <w:div w:id="602035361">
          <w:marLeft w:val="0"/>
          <w:marRight w:val="0"/>
          <w:marTop w:val="0"/>
          <w:marBottom w:val="0"/>
          <w:divBdr>
            <w:top w:val="none" w:sz="0" w:space="0" w:color="auto"/>
            <w:left w:val="none" w:sz="0" w:space="0" w:color="auto"/>
            <w:bottom w:val="none" w:sz="0" w:space="0" w:color="auto"/>
            <w:right w:val="none" w:sz="0" w:space="0" w:color="auto"/>
          </w:divBdr>
        </w:div>
        <w:div w:id="603390681">
          <w:marLeft w:val="0"/>
          <w:marRight w:val="0"/>
          <w:marTop w:val="0"/>
          <w:marBottom w:val="0"/>
          <w:divBdr>
            <w:top w:val="none" w:sz="0" w:space="0" w:color="auto"/>
            <w:left w:val="none" w:sz="0" w:space="0" w:color="auto"/>
            <w:bottom w:val="none" w:sz="0" w:space="0" w:color="auto"/>
            <w:right w:val="none" w:sz="0" w:space="0" w:color="auto"/>
          </w:divBdr>
        </w:div>
        <w:div w:id="629362174">
          <w:marLeft w:val="0"/>
          <w:marRight w:val="0"/>
          <w:marTop w:val="0"/>
          <w:marBottom w:val="0"/>
          <w:divBdr>
            <w:top w:val="none" w:sz="0" w:space="0" w:color="auto"/>
            <w:left w:val="none" w:sz="0" w:space="0" w:color="auto"/>
            <w:bottom w:val="none" w:sz="0" w:space="0" w:color="auto"/>
            <w:right w:val="none" w:sz="0" w:space="0" w:color="auto"/>
          </w:divBdr>
        </w:div>
        <w:div w:id="658925821">
          <w:marLeft w:val="0"/>
          <w:marRight w:val="0"/>
          <w:marTop w:val="0"/>
          <w:marBottom w:val="0"/>
          <w:divBdr>
            <w:top w:val="none" w:sz="0" w:space="0" w:color="auto"/>
            <w:left w:val="none" w:sz="0" w:space="0" w:color="auto"/>
            <w:bottom w:val="none" w:sz="0" w:space="0" w:color="auto"/>
            <w:right w:val="none" w:sz="0" w:space="0" w:color="auto"/>
          </w:divBdr>
        </w:div>
        <w:div w:id="699665775">
          <w:marLeft w:val="0"/>
          <w:marRight w:val="0"/>
          <w:marTop w:val="0"/>
          <w:marBottom w:val="0"/>
          <w:divBdr>
            <w:top w:val="none" w:sz="0" w:space="0" w:color="auto"/>
            <w:left w:val="none" w:sz="0" w:space="0" w:color="auto"/>
            <w:bottom w:val="none" w:sz="0" w:space="0" w:color="auto"/>
            <w:right w:val="none" w:sz="0" w:space="0" w:color="auto"/>
          </w:divBdr>
        </w:div>
        <w:div w:id="702053919">
          <w:marLeft w:val="0"/>
          <w:marRight w:val="0"/>
          <w:marTop w:val="0"/>
          <w:marBottom w:val="0"/>
          <w:divBdr>
            <w:top w:val="none" w:sz="0" w:space="0" w:color="auto"/>
            <w:left w:val="none" w:sz="0" w:space="0" w:color="auto"/>
            <w:bottom w:val="none" w:sz="0" w:space="0" w:color="auto"/>
            <w:right w:val="none" w:sz="0" w:space="0" w:color="auto"/>
          </w:divBdr>
        </w:div>
        <w:div w:id="730230068">
          <w:marLeft w:val="0"/>
          <w:marRight w:val="0"/>
          <w:marTop w:val="0"/>
          <w:marBottom w:val="0"/>
          <w:divBdr>
            <w:top w:val="none" w:sz="0" w:space="0" w:color="auto"/>
            <w:left w:val="none" w:sz="0" w:space="0" w:color="auto"/>
            <w:bottom w:val="none" w:sz="0" w:space="0" w:color="auto"/>
            <w:right w:val="none" w:sz="0" w:space="0" w:color="auto"/>
          </w:divBdr>
        </w:div>
        <w:div w:id="748888604">
          <w:marLeft w:val="0"/>
          <w:marRight w:val="0"/>
          <w:marTop w:val="0"/>
          <w:marBottom w:val="0"/>
          <w:divBdr>
            <w:top w:val="none" w:sz="0" w:space="0" w:color="auto"/>
            <w:left w:val="none" w:sz="0" w:space="0" w:color="auto"/>
            <w:bottom w:val="none" w:sz="0" w:space="0" w:color="auto"/>
            <w:right w:val="none" w:sz="0" w:space="0" w:color="auto"/>
          </w:divBdr>
        </w:div>
        <w:div w:id="769667851">
          <w:marLeft w:val="0"/>
          <w:marRight w:val="0"/>
          <w:marTop w:val="0"/>
          <w:marBottom w:val="0"/>
          <w:divBdr>
            <w:top w:val="none" w:sz="0" w:space="0" w:color="auto"/>
            <w:left w:val="none" w:sz="0" w:space="0" w:color="auto"/>
            <w:bottom w:val="none" w:sz="0" w:space="0" w:color="auto"/>
            <w:right w:val="none" w:sz="0" w:space="0" w:color="auto"/>
          </w:divBdr>
        </w:div>
        <w:div w:id="805660483">
          <w:marLeft w:val="0"/>
          <w:marRight w:val="0"/>
          <w:marTop w:val="0"/>
          <w:marBottom w:val="0"/>
          <w:divBdr>
            <w:top w:val="none" w:sz="0" w:space="0" w:color="auto"/>
            <w:left w:val="none" w:sz="0" w:space="0" w:color="auto"/>
            <w:bottom w:val="none" w:sz="0" w:space="0" w:color="auto"/>
            <w:right w:val="none" w:sz="0" w:space="0" w:color="auto"/>
          </w:divBdr>
        </w:div>
        <w:div w:id="819276193">
          <w:marLeft w:val="0"/>
          <w:marRight w:val="0"/>
          <w:marTop w:val="0"/>
          <w:marBottom w:val="0"/>
          <w:divBdr>
            <w:top w:val="none" w:sz="0" w:space="0" w:color="auto"/>
            <w:left w:val="none" w:sz="0" w:space="0" w:color="auto"/>
            <w:bottom w:val="none" w:sz="0" w:space="0" w:color="auto"/>
            <w:right w:val="none" w:sz="0" w:space="0" w:color="auto"/>
          </w:divBdr>
        </w:div>
        <w:div w:id="822161065">
          <w:marLeft w:val="0"/>
          <w:marRight w:val="0"/>
          <w:marTop w:val="0"/>
          <w:marBottom w:val="0"/>
          <w:divBdr>
            <w:top w:val="none" w:sz="0" w:space="0" w:color="auto"/>
            <w:left w:val="none" w:sz="0" w:space="0" w:color="auto"/>
            <w:bottom w:val="none" w:sz="0" w:space="0" w:color="auto"/>
            <w:right w:val="none" w:sz="0" w:space="0" w:color="auto"/>
          </w:divBdr>
        </w:div>
        <w:div w:id="839391630">
          <w:marLeft w:val="0"/>
          <w:marRight w:val="0"/>
          <w:marTop w:val="0"/>
          <w:marBottom w:val="0"/>
          <w:divBdr>
            <w:top w:val="none" w:sz="0" w:space="0" w:color="auto"/>
            <w:left w:val="none" w:sz="0" w:space="0" w:color="auto"/>
            <w:bottom w:val="none" w:sz="0" w:space="0" w:color="auto"/>
            <w:right w:val="none" w:sz="0" w:space="0" w:color="auto"/>
          </w:divBdr>
        </w:div>
        <w:div w:id="851604700">
          <w:marLeft w:val="0"/>
          <w:marRight w:val="0"/>
          <w:marTop w:val="0"/>
          <w:marBottom w:val="0"/>
          <w:divBdr>
            <w:top w:val="none" w:sz="0" w:space="0" w:color="auto"/>
            <w:left w:val="none" w:sz="0" w:space="0" w:color="auto"/>
            <w:bottom w:val="none" w:sz="0" w:space="0" w:color="auto"/>
            <w:right w:val="none" w:sz="0" w:space="0" w:color="auto"/>
          </w:divBdr>
        </w:div>
        <w:div w:id="858158898">
          <w:marLeft w:val="0"/>
          <w:marRight w:val="0"/>
          <w:marTop w:val="0"/>
          <w:marBottom w:val="0"/>
          <w:divBdr>
            <w:top w:val="none" w:sz="0" w:space="0" w:color="auto"/>
            <w:left w:val="none" w:sz="0" w:space="0" w:color="auto"/>
            <w:bottom w:val="none" w:sz="0" w:space="0" w:color="auto"/>
            <w:right w:val="none" w:sz="0" w:space="0" w:color="auto"/>
          </w:divBdr>
        </w:div>
        <w:div w:id="870261824">
          <w:marLeft w:val="0"/>
          <w:marRight w:val="0"/>
          <w:marTop w:val="0"/>
          <w:marBottom w:val="0"/>
          <w:divBdr>
            <w:top w:val="none" w:sz="0" w:space="0" w:color="auto"/>
            <w:left w:val="none" w:sz="0" w:space="0" w:color="auto"/>
            <w:bottom w:val="none" w:sz="0" w:space="0" w:color="auto"/>
            <w:right w:val="none" w:sz="0" w:space="0" w:color="auto"/>
          </w:divBdr>
        </w:div>
        <w:div w:id="885216400">
          <w:marLeft w:val="0"/>
          <w:marRight w:val="0"/>
          <w:marTop w:val="0"/>
          <w:marBottom w:val="0"/>
          <w:divBdr>
            <w:top w:val="none" w:sz="0" w:space="0" w:color="auto"/>
            <w:left w:val="none" w:sz="0" w:space="0" w:color="auto"/>
            <w:bottom w:val="none" w:sz="0" w:space="0" w:color="auto"/>
            <w:right w:val="none" w:sz="0" w:space="0" w:color="auto"/>
          </w:divBdr>
        </w:div>
        <w:div w:id="913970722">
          <w:marLeft w:val="0"/>
          <w:marRight w:val="0"/>
          <w:marTop w:val="0"/>
          <w:marBottom w:val="0"/>
          <w:divBdr>
            <w:top w:val="none" w:sz="0" w:space="0" w:color="auto"/>
            <w:left w:val="none" w:sz="0" w:space="0" w:color="auto"/>
            <w:bottom w:val="none" w:sz="0" w:space="0" w:color="auto"/>
            <w:right w:val="none" w:sz="0" w:space="0" w:color="auto"/>
          </w:divBdr>
        </w:div>
        <w:div w:id="917137521">
          <w:marLeft w:val="0"/>
          <w:marRight w:val="0"/>
          <w:marTop w:val="0"/>
          <w:marBottom w:val="0"/>
          <w:divBdr>
            <w:top w:val="none" w:sz="0" w:space="0" w:color="auto"/>
            <w:left w:val="none" w:sz="0" w:space="0" w:color="auto"/>
            <w:bottom w:val="none" w:sz="0" w:space="0" w:color="auto"/>
            <w:right w:val="none" w:sz="0" w:space="0" w:color="auto"/>
          </w:divBdr>
        </w:div>
        <w:div w:id="993339587">
          <w:marLeft w:val="0"/>
          <w:marRight w:val="0"/>
          <w:marTop w:val="0"/>
          <w:marBottom w:val="0"/>
          <w:divBdr>
            <w:top w:val="none" w:sz="0" w:space="0" w:color="auto"/>
            <w:left w:val="none" w:sz="0" w:space="0" w:color="auto"/>
            <w:bottom w:val="none" w:sz="0" w:space="0" w:color="auto"/>
            <w:right w:val="none" w:sz="0" w:space="0" w:color="auto"/>
          </w:divBdr>
        </w:div>
        <w:div w:id="1002274484">
          <w:marLeft w:val="0"/>
          <w:marRight w:val="0"/>
          <w:marTop w:val="0"/>
          <w:marBottom w:val="0"/>
          <w:divBdr>
            <w:top w:val="none" w:sz="0" w:space="0" w:color="auto"/>
            <w:left w:val="none" w:sz="0" w:space="0" w:color="auto"/>
            <w:bottom w:val="none" w:sz="0" w:space="0" w:color="auto"/>
            <w:right w:val="none" w:sz="0" w:space="0" w:color="auto"/>
          </w:divBdr>
        </w:div>
        <w:div w:id="1002897845">
          <w:marLeft w:val="0"/>
          <w:marRight w:val="0"/>
          <w:marTop w:val="0"/>
          <w:marBottom w:val="0"/>
          <w:divBdr>
            <w:top w:val="none" w:sz="0" w:space="0" w:color="auto"/>
            <w:left w:val="none" w:sz="0" w:space="0" w:color="auto"/>
            <w:bottom w:val="none" w:sz="0" w:space="0" w:color="auto"/>
            <w:right w:val="none" w:sz="0" w:space="0" w:color="auto"/>
          </w:divBdr>
        </w:div>
        <w:div w:id="1036588955">
          <w:marLeft w:val="0"/>
          <w:marRight w:val="0"/>
          <w:marTop w:val="0"/>
          <w:marBottom w:val="0"/>
          <w:divBdr>
            <w:top w:val="none" w:sz="0" w:space="0" w:color="auto"/>
            <w:left w:val="none" w:sz="0" w:space="0" w:color="auto"/>
            <w:bottom w:val="none" w:sz="0" w:space="0" w:color="auto"/>
            <w:right w:val="none" w:sz="0" w:space="0" w:color="auto"/>
          </w:divBdr>
        </w:div>
        <w:div w:id="1045522462">
          <w:marLeft w:val="0"/>
          <w:marRight w:val="0"/>
          <w:marTop w:val="0"/>
          <w:marBottom w:val="0"/>
          <w:divBdr>
            <w:top w:val="none" w:sz="0" w:space="0" w:color="auto"/>
            <w:left w:val="none" w:sz="0" w:space="0" w:color="auto"/>
            <w:bottom w:val="none" w:sz="0" w:space="0" w:color="auto"/>
            <w:right w:val="none" w:sz="0" w:space="0" w:color="auto"/>
          </w:divBdr>
        </w:div>
        <w:div w:id="1066218960">
          <w:marLeft w:val="0"/>
          <w:marRight w:val="0"/>
          <w:marTop w:val="0"/>
          <w:marBottom w:val="0"/>
          <w:divBdr>
            <w:top w:val="none" w:sz="0" w:space="0" w:color="auto"/>
            <w:left w:val="none" w:sz="0" w:space="0" w:color="auto"/>
            <w:bottom w:val="none" w:sz="0" w:space="0" w:color="auto"/>
            <w:right w:val="none" w:sz="0" w:space="0" w:color="auto"/>
          </w:divBdr>
        </w:div>
        <w:div w:id="1080445126">
          <w:marLeft w:val="0"/>
          <w:marRight w:val="0"/>
          <w:marTop w:val="0"/>
          <w:marBottom w:val="0"/>
          <w:divBdr>
            <w:top w:val="none" w:sz="0" w:space="0" w:color="auto"/>
            <w:left w:val="none" w:sz="0" w:space="0" w:color="auto"/>
            <w:bottom w:val="none" w:sz="0" w:space="0" w:color="auto"/>
            <w:right w:val="none" w:sz="0" w:space="0" w:color="auto"/>
          </w:divBdr>
        </w:div>
        <w:div w:id="1080905146">
          <w:marLeft w:val="0"/>
          <w:marRight w:val="0"/>
          <w:marTop w:val="0"/>
          <w:marBottom w:val="0"/>
          <w:divBdr>
            <w:top w:val="none" w:sz="0" w:space="0" w:color="auto"/>
            <w:left w:val="none" w:sz="0" w:space="0" w:color="auto"/>
            <w:bottom w:val="none" w:sz="0" w:space="0" w:color="auto"/>
            <w:right w:val="none" w:sz="0" w:space="0" w:color="auto"/>
          </w:divBdr>
        </w:div>
        <w:div w:id="1090781430">
          <w:marLeft w:val="0"/>
          <w:marRight w:val="0"/>
          <w:marTop w:val="0"/>
          <w:marBottom w:val="0"/>
          <w:divBdr>
            <w:top w:val="none" w:sz="0" w:space="0" w:color="auto"/>
            <w:left w:val="none" w:sz="0" w:space="0" w:color="auto"/>
            <w:bottom w:val="none" w:sz="0" w:space="0" w:color="auto"/>
            <w:right w:val="none" w:sz="0" w:space="0" w:color="auto"/>
          </w:divBdr>
        </w:div>
        <w:div w:id="1090850231">
          <w:marLeft w:val="0"/>
          <w:marRight w:val="0"/>
          <w:marTop w:val="0"/>
          <w:marBottom w:val="0"/>
          <w:divBdr>
            <w:top w:val="none" w:sz="0" w:space="0" w:color="auto"/>
            <w:left w:val="none" w:sz="0" w:space="0" w:color="auto"/>
            <w:bottom w:val="none" w:sz="0" w:space="0" w:color="auto"/>
            <w:right w:val="none" w:sz="0" w:space="0" w:color="auto"/>
          </w:divBdr>
        </w:div>
        <w:div w:id="1106383173">
          <w:marLeft w:val="0"/>
          <w:marRight w:val="0"/>
          <w:marTop w:val="0"/>
          <w:marBottom w:val="0"/>
          <w:divBdr>
            <w:top w:val="none" w:sz="0" w:space="0" w:color="auto"/>
            <w:left w:val="none" w:sz="0" w:space="0" w:color="auto"/>
            <w:bottom w:val="none" w:sz="0" w:space="0" w:color="auto"/>
            <w:right w:val="none" w:sz="0" w:space="0" w:color="auto"/>
          </w:divBdr>
        </w:div>
        <w:div w:id="1120758549">
          <w:marLeft w:val="0"/>
          <w:marRight w:val="0"/>
          <w:marTop w:val="0"/>
          <w:marBottom w:val="0"/>
          <w:divBdr>
            <w:top w:val="none" w:sz="0" w:space="0" w:color="auto"/>
            <w:left w:val="none" w:sz="0" w:space="0" w:color="auto"/>
            <w:bottom w:val="none" w:sz="0" w:space="0" w:color="auto"/>
            <w:right w:val="none" w:sz="0" w:space="0" w:color="auto"/>
          </w:divBdr>
        </w:div>
        <w:div w:id="1124468563">
          <w:marLeft w:val="0"/>
          <w:marRight w:val="0"/>
          <w:marTop w:val="0"/>
          <w:marBottom w:val="0"/>
          <w:divBdr>
            <w:top w:val="none" w:sz="0" w:space="0" w:color="auto"/>
            <w:left w:val="none" w:sz="0" w:space="0" w:color="auto"/>
            <w:bottom w:val="none" w:sz="0" w:space="0" w:color="auto"/>
            <w:right w:val="none" w:sz="0" w:space="0" w:color="auto"/>
          </w:divBdr>
        </w:div>
        <w:div w:id="1177382555">
          <w:marLeft w:val="0"/>
          <w:marRight w:val="0"/>
          <w:marTop w:val="0"/>
          <w:marBottom w:val="0"/>
          <w:divBdr>
            <w:top w:val="none" w:sz="0" w:space="0" w:color="auto"/>
            <w:left w:val="none" w:sz="0" w:space="0" w:color="auto"/>
            <w:bottom w:val="none" w:sz="0" w:space="0" w:color="auto"/>
            <w:right w:val="none" w:sz="0" w:space="0" w:color="auto"/>
          </w:divBdr>
        </w:div>
        <w:div w:id="1230190096">
          <w:marLeft w:val="0"/>
          <w:marRight w:val="0"/>
          <w:marTop w:val="0"/>
          <w:marBottom w:val="0"/>
          <w:divBdr>
            <w:top w:val="none" w:sz="0" w:space="0" w:color="auto"/>
            <w:left w:val="none" w:sz="0" w:space="0" w:color="auto"/>
            <w:bottom w:val="none" w:sz="0" w:space="0" w:color="auto"/>
            <w:right w:val="none" w:sz="0" w:space="0" w:color="auto"/>
          </w:divBdr>
        </w:div>
        <w:div w:id="1230648378">
          <w:marLeft w:val="0"/>
          <w:marRight w:val="0"/>
          <w:marTop w:val="0"/>
          <w:marBottom w:val="0"/>
          <w:divBdr>
            <w:top w:val="none" w:sz="0" w:space="0" w:color="auto"/>
            <w:left w:val="none" w:sz="0" w:space="0" w:color="auto"/>
            <w:bottom w:val="none" w:sz="0" w:space="0" w:color="auto"/>
            <w:right w:val="none" w:sz="0" w:space="0" w:color="auto"/>
          </w:divBdr>
        </w:div>
        <w:div w:id="1258752707">
          <w:marLeft w:val="0"/>
          <w:marRight w:val="0"/>
          <w:marTop w:val="0"/>
          <w:marBottom w:val="0"/>
          <w:divBdr>
            <w:top w:val="none" w:sz="0" w:space="0" w:color="auto"/>
            <w:left w:val="none" w:sz="0" w:space="0" w:color="auto"/>
            <w:bottom w:val="none" w:sz="0" w:space="0" w:color="auto"/>
            <w:right w:val="none" w:sz="0" w:space="0" w:color="auto"/>
          </w:divBdr>
        </w:div>
        <w:div w:id="1264151854">
          <w:marLeft w:val="0"/>
          <w:marRight w:val="0"/>
          <w:marTop w:val="0"/>
          <w:marBottom w:val="0"/>
          <w:divBdr>
            <w:top w:val="none" w:sz="0" w:space="0" w:color="auto"/>
            <w:left w:val="none" w:sz="0" w:space="0" w:color="auto"/>
            <w:bottom w:val="none" w:sz="0" w:space="0" w:color="auto"/>
            <w:right w:val="none" w:sz="0" w:space="0" w:color="auto"/>
          </w:divBdr>
        </w:div>
        <w:div w:id="1267811548">
          <w:marLeft w:val="0"/>
          <w:marRight w:val="0"/>
          <w:marTop w:val="0"/>
          <w:marBottom w:val="0"/>
          <w:divBdr>
            <w:top w:val="none" w:sz="0" w:space="0" w:color="auto"/>
            <w:left w:val="none" w:sz="0" w:space="0" w:color="auto"/>
            <w:bottom w:val="none" w:sz="0" w:space="0" w:color="auto"/>
            <w:right w:val="none" w:sz="0" w:space="0" w:color="auto"/>
          </w:divBdr>
        </w:div>
        <w:div w:id="1269772977">
          <w:marLeft w:val="0"/>
          <w:marRight w:val="0"/>
          <w:marTop w:val="0"/>
          <w:marBottom w:val="0"/>
          <w:divBdr>
            <w:top w:val="none" w:sz="0" w:space="0" w:color="auto"/>
            <w:left w:val="none" w:sz="0" w:space="0" w:color="auto"/>
            <w:bottom w:val="none" w:sz="0" w:space="0" w:color="auto"/>
            <w:right w:val="none" w:sz="0" w:space="0" w:color="auto"/>
          </w:divBdr>
        </w:div>
        <w:div w:id="1305886680">
          <w:marLeft w:val="0"/>
          <w:marRight w:val="0"/>
          <w:marTop w:val="0"/>
          <w:marBottom w:val="0"/>
          <w:divBdr>
            <w:top w:val="none" w:sz="0" w:space="0" w:color="auto"/>
            <w:left w:val="none" w:sz="0" w:space="0" w:color="auto"/>
            <w:bottom w:val="none" w:sz="0" w:space="0" w:color="auto"/>
            <w:right w:val="none" w:sz="0" w:space="0" w:color="auto"/>
          </w:divBdr>
        </w:div>
        <w:div w:id="1310746960">
          <w:marLeft w:val="0"/>
          <w:marRight w:val="0"/>
          <w:marTop w:val="0"/>
          <w:marBottom w:val="0"/>
          <w:divBdr>
            <w:top w:val="none" w:sz="0" w:space="0" w:color="auto"/>
            <w:left w:val="none" w:sz="0" w:space="0" w:color="auto"/>
            <w:bottom w:val="none" w:sz="0" w:space="0" w:color="auto"/>
            <w:right w:val="none" w:sz="0" w:space="0" w:color="auto"/>
          </w:divBdr>
        </w:div>
        <w:div w:id="1321034539">
          <w:marLeft w:val="0"/>
          <w:marRight w:val="0"/>
          <w:marTop w:val="0"/>
          <w:marBottom w:val="0"/>
          <w:divBdr>
            <w:top w:val="none" w:sz="0" w:space="0" w:color="auto"/>
            <w:left w:val="none" w:sz="0" w:space="0" w:color="auto"/>
            <w:bottom w:val="none" w:sz="0" w:space="0" w:color="auto"/>
            <w:right w:val="none" w:sz="0" w:space="0" w:color="auto"/>
          </w:divBdr>
        </w:div>
        <w:div w:id="1324160217">
          <w:marLeft w:val="0"/>
          <w:marRight w:val="0"/>
          <w:marTop w:val="0"/>
          <w:marBottom w:val="0"/>
          <w:divBdr>
            <w:top w:val="none" w:sz="0" w:space="0" w:color="auto"/>
            <w:left w:val="none" w:sz="0" w:space="0" w:color="auto"/>
            <w:bottom w:val="none" w:sz="0" w:space="0" w:color="auto"/>
            <w:right w:val="none" w:sz="0" w:space="0" w:color="auto"/>
          </w:divBdr>
        </w:div>
        <w:div w:id="1325283161">
          <w:marLeft w:val="0"/>
          <w:marRight w:val="0"/>
          <w:marTop w:val="0"/>
          <w:marBottom w:val="0"/>
          <w:divBdr>
            <w:top w:val="none" w:sz="0" w:space="0" w:color="auto"/>
            <w:left w:val="none" w:sz="0" w:space="0" w:color="auto"/>
            <w:bottom w:val="none" w:sz="0" w:space="0" w:color="auto"/>
            <w:right w:val="none" w:sz="0" w:space="0" w:color="auto"/>
          </w:divBdr>
        </w:div>
        <w:div w:id="1327707398">
          <w:marLeft w:val="0"/>
          <w:marRight w:val="0"/>
          <w:marTop w:val="0"/>
          <w:marBottom w:val="0"/>
          <w:divBdr>
            <w:top w:val="none" w:sz="0" w:space="0" w:color="auto"/>
            <w:left w:val="none" w:sz="0" w:space="0" w:color="auto"/>
            <w:bottom w:val="none" w:sz="0" w:space="0" w:color="auto"/>
            <w:right w:val="none" w:sz="0" w:space="0" w:color="auto"/>
          </w:divBdr>
        </w:div>
        <w:div w:id="1338993975">
          <w:marLeft w:val="0"/>
          <w:marRight w:val="0"/>
          <w:marTop w:val="0"/>
          <w:marBottom w:val="0"/>
          <w:divBdr>
            <w:top w:val="none" w:sz="0" w:space="0" w:color="auto"/>
            <w:left w:val="none" w:sz="0" w:space="0" w:color="auto"/>
            <w:bottom w:val="none" w:sz="0" w:space="0" w:color="auto"/>
            <w:right w:val="none" w:sz="0" w:space="0" w:color="auto"/>
          </w:divBdr>
        </w:div>
        <w:div w:id="1347559149">
          <w:marLeft w:val="0"/>
          <w:marRight w:val="0"/>
          <w:marTop w:val="0"/>
          <w:marBottom w:val="0"/>
          <w:divBdr>
            <w:top w:val="none" w:sz="0" w:space="0" w:color="auto"/>
            <w:left w:val="none" w:sz="0" w:space="0" w:color="auto"/>
            <w:bottom w:val="none" w:sz="0" w:space="0" w:color="auto"/>
            <w:right w:val="none" w:sz="0" w:space="0" w:color="auto"/>
          </w:divBdr>
        </w:div>
        <w:div w:id="1360815070">
          <w:marLeft w:val="0"/>
          <w:marRight w:val="0"/>
          <w:marTop w:val="0"/>
          <w:marBottom w:val="0"/>
          <w:divBdr>
            <w:top w:val="none" w:sz="0" w:space="0" w:color="auto"/>
            <w:left w:val="none" w:sz="0" w:space="0" w:color="auto"/>
            <w:bottom w:val="none" w:sz="0" w:space="0" w:color="auto"/>
            <w:right w:val="none" w:sz="0" w:space="0" w:color="auto"/>
          </w:divBdr>
        </w:div>
        <w:div w:id="1372417986">
          <w:marLeft w:val="0"/>
          <w:marRight w:val="0"/>
          <w:marTop w:val="0"/>
          <w:marBottom w:val="0"/>
          <w:divBdr>
            <w:top w:val="none" w:sz="0" w:space="0" w:color="auto"/>
            <w:left w:val="none" w:sz="0" w:space="0" w:color="auto"/>
            <w:bottom w:val="none" w:sz="0" w:space="0" w:color="auto"/>
            <w:right w:val="none" w:sz="0" w:space="0" w:color="auto"/>
          </w:divBdr>
        </w:div>
        <w:div w:id="1402757303">
          <w:marLeft w:val="0"/>
          <w:marRight w:val="0"/>
          <w:marTop w:val="0"/>
          <w:marBottom w:val="0"/>
          <w:divBdr>
            <w:top w:val="none" w:sz="0" w:space="0" w:color="auto"/>
            <w:left w:val="none" w:sz="0" w:space="0" w:color="auto"/>
            <w:bottom w:val="none" w:sz="0" w:space="0" w:color="auto"/>
            <w:right w:val="none" w:sz="0" w:space="0" w:color="auto"/>
          </w:divBdr>
        </w:div>
        <w:div w:id="1414813765">
          <w:marLeft w:val="0"/>
          <w:marRight w:val="0"/>
          <w:marTop w:val="0"/>
          <w:marBottom w:val="0"/>
          <w:divBdr>
            <w:top w:val="none" w:sz="0" w:space="0" w:color="auto"/>
            <w:left w:val="none" w:sz="0" w:space="0" w:color="auto"/>
            <w:bottom w:val="none" w:sz="0" w:space="0" w:color="auto"/>
            <w:right w:val="none" w:sz="0" w:space="0" w:color="auto"/>
          </w:divBdr>
        </w:div>
        <w:div w:id="1415931906">
          <w:marLeft w:val="0"/>
          <w:marRight w:val="0"/>
          <w:marTop w:val="0"/>
          <w:marBottom w:val="0"/>
          <w:divBdr>
            <w:top w:val="none" w:sz="0" w:space="0" w:color="auto"/>
            <w:left w:val="none" w:sz="0" w:space="0" w:color="auto"/>
            <w:bottom w:val="none" w:sz="0" w:space="0" w:color="auto"/>
            <w:right w:val="none" w:sz="0" w:space="0" w:color="auto"/>
          </w:divBdr>
        </w:div>
        <w:div w:id="1443721469">
          <w:marLeft w:val="0"/>
          <w:marRight w:val="0"/>
          <w:marTop w:val="0"/>
          <w:marBottom w:val="0"/>
          <w:divBdr>
            <w:top w:val="none" w:sz="0" w:space="0" w:color="auto"/>
            <w:left w:val="none" w:sz="0" w:space="0" w:color="auto"/>
            <w:bottom w:val="none" w:sz="0" w:space="0" w:color="auto"/>
            <w:right w:val="none" w:sz="0" w:space="0" w:color="auto"/>
          </w:divBdr>
        </w:div>
        <w:div w:id="1469857775">
          <w:marLeft w:val="0"/>
          <w:marRight w:val="0"/>
          <w:marTop w:val="0"/>
          <w:marBottom w:val="0"/>
          <w:divBdr>
            <w:top w:val="none" w:sz="0" w:space="0" w:color="auto"/>
            <w:left w:val="none" w:sz="0" w:space="0" w:color="auto"/>
            <w:bottom w:val="none" w:sz="0" w:space="0" w:color="auto"/>
            <w:right w:val="none" w:sz="0" w:space="0" w:color="auto"/>
          </w:divBdr>
        </w:div>
        <w:div w:id="1481264775">
          <w:marLeft w:val="0"/>
          <w:marRight w:val="0"/>
          <w:marTop w:val="0"/>
          <w:marBottom w:val="0"/>
          <w:divBdr>
            <w:top w:val="none" w:sz="0" w:space="0" w:color="auto"/>
            <w:left w:val="none" w:sz="0" w:space="0" w:color="auto"/>
            <w:bottom w:val="none" w:sz="0" w:space="0" w:color="auto"/>
            <w:right w:val="none" w:sz="0" w:space="0" w:color="auto"/>
          </w:divBdr>
        </w:div>
        <w:div w:id="1501963961">
          <w:marLeft w:val="0"/>
          <w:marRight w:val="0"/>
          <w:marTop w:val="0"/>
          <w:marBottom w:val="0"/>
          <w:divBdr>
            <w:top w:val="none" w:sz="0" w:space="0" w:color="auto"/>
            <w:left w:val="none" w:sz="0" w:space="0" w:color="auto"/>
            <w:bottom w:val="none" w:sz="0" w:space="0" w:color="auto"/>
            <w:right w:val="none" w:sz="0" w:space="0" w:color="auto"/>
          </w:divBdr>
        </w:div>
        <w:div w:id="1520655523">
          <w:marLeft w:val="0"/>
          <w:marRight w:val="0"/>
          <w:marTop w:val="0"/>
          <w:marBottom w:val="0"/>
          <w:divBdr>
            <w:top w:val="none" w:sz="0" w:space="0" w:color="auto"/>
            <w:left w:val="none" w:sz="0" w:space="0" w:color="auto"/>
            <w:bottom w:val="none" w:sz="0" w:space="0" w:color="auto"/>
            <w:right w:val="none" w:sz="0" w:space="0" w:color="auto"/>
          </w:divBdr>
        </w:div>
        <w:div w:id="1573932298">
          <w:marLeft w:val="0"/>
          <w:marRight w:val="0"/>
          <w:marTop w:val="0"/>
          <w:marBottom w:val="0"/>
          <w:divBdr>
            <w:top w:val="none" w:sz="0" w:space="0" w:color="auto"/>
            <w:left w:val="none" w:sz="0" w:space="0" w:color="auto"/>
            <w:bottom w:val="none" w:sz="0" w:space="0" w:color="auto"/>
            <w:right w:val="none" w:sz="0" w:space="0" w:color="auto"/>
          </w:divBdr>
        </w:div>
        <w:div w:id="1585334514">
          <w:marLeft w:val="0"/>
          <w:marRight w:val="0"/>
          <w:marTop w:val="0"/>
          <w:marBottom w:val="0"/>
          <w:divBdr>
            <w:top w:val="none" w:sz="0" w:space="0" w:color="auto"/>
            <w:left w:val="none" w:sz="0" w:space="0" w:color="auto"/>
            <w:bottom w:val="none" w:sz="0" w:space="0" w:color="auto"/>
            <w:right w:val="none" w:sz="0" w:space="0" w:color="auto"/>
          </w:divBdr>
        </w:div>
        <w:div w:id="1627002954">
          <w:marLeft w:val="0"/>
          <w:marRight w:val="0"/>
          <w:marTop w:val="0"/>
          <w:marBottom w:val="0"/>
          <w:divBdr>
            <w:top w:val="none" w:sz="0" w:space="0" w:color="auto"/>
            <w:left w:val="none" w:sz="0" w:space="0" w:color="auto"/>
            <w:bottom w:val="none" w:sz="0" w:space="0" w:color="auto"/>
            <w:right w:val="none" w:sz="0" w:space="0" w:color="auto"/>
          </w:divBdr>
        </w:div>
        <w:div w:id="1638991943">
          <w:marLeft w:val="0"/>
          <w:marRight w:val="0"/>
          <w:marTop w:val="0"/>
          <w:marBottom w:val="0"/>
          <w:divBdr>
            <w:top w:val="none" w:sz="0" w:space="0" w:color="auto"/>
            <w:left w:val="none" w:sz="0" w:space="0" w:color="auto"/>
            <w:bottom w:val="none" w:sz="0" w:space="0" w:color="auto"/>
            <w:right w:val="none" w:sz="0" w:space="0" w:color="auto"/>
          </w:divBdr>
        </w:div>
        <w:div w:id="1640453644">
          <w:marLeft w:val="0"/>
          <w:marRight w:val="0"/>
          <w:marTop w:val="0"/>
          <w:marBottom w:val="0"/>
          <w:divBdr>
            <w:top w:val="none" w:sz="0" w:space="0" w:color="auto"/>
            <w:left w:val="none" w:sz="0" w:space="0" w:color="auto"/>
            <w:bottom w:val="none" w:sz="0" w:space="0" w:color="auto"/>
            <w:right w:val="none" w:sz="0" w:space="0" w:color="auto"/>
          </w:divBdr>
        </w:div>
        <w:div w:id="1646352248">
          <w:marLeft w:val="0"/>
          <w:marRight w:val="0"/>
          <w:marTop w:val="0"/>
          <w:marBottom w:val="0"/>
          <w:divBdr>
            <w:top w:val="none" w:sz="0" w:space="0" w:color="auto"/>
            <w:left w:val="none" w:sz="0" w:space="0" w:color="auto"/>
            <w:bottom w:val="none" w:sz="0" w:space="0" w:color="auto"/>
            <w:right w:val="none" w:sz="0" w:space="0" w:color="auto"/>
          </w:divBdr>
        </w:div>
        <w:div w:id="1657492383">
          <w:marLeft w:val="0"/>
          <w:marRight w:val="0"/>
          <w:marTop w:val="0"/>
          <w:marBottom w:val="0"/>
          <w:divBdr>
            <w:top w:val="none" w:sz="0" w:space="0" w:color="auto"/>
            <w:left w:val="none" w:sz="0" w:space="0" w:color="auto"/>
            <w:bottom w:val="none" w:sz="0" w:space="0" w:color="auto"/>
            <w:right w:val="none" w:sz="0" w:space="0" w:color="auto"/>
          </w:divBdr>
        </w:div>
        <w:div w:id="1682733154">
          <w:marLeft w:val="0"/>
          <w:marRight w:val="0"/>
          <w:marTop w:val="0"/>
          <w:marBottom w:val="0"/>
          <w:divBdr>
            <w:top w:val="none" w:sz="0" w:space="0" w:color="auto"/>
            <w:left w:val="none" w:sz="0" w:space="0" w:color="auto"/>
            <w:bottom w:val="none" w:sz="0" w:space="0" w:color="auto"/>
            <w:right w:val="none" w:sz="0" w:space="0" w:color="auto"/>
          </w:divBdr>
        </w:div>
        <w:div w:id="1686979004">
          <w:marLeft w:val="0"/>
          <w:marRight w:val="0"/>
          <w:marTop w:val="0"/>
          <w:marBottom w:val="0"/>
          <w:divBdr>
            <w:top w:val="none" w:sz="0" w:space="0" w:color="auto"/>
            <w:left w:val="none" w:sz="0" w:space="0" w:color="auto"/>
            <w:bottom w:val="none" w:sz="0" w:space="0" w:color="auto"/>
            <w:right w:val="none" w:sz="0" w:space="0" w:color="auto"/>
          </w:divBdr>
        </w:div>
        <w:div w:id="1698238235">
          <w:marLeft w:val="0"/>
          <w:marRight w:val="0"/>
          <w:marTop w:val="0"/>
          <w:marBottom w:val="0"/>
          <w:divBdr>
            <w:top w:val="none" w:sz="0" w:space="0" w:color="auto"/>
            <w:left w:val="none" w:sz="0" w:space="0" w:color="auto"/>
            <w:bottom w:val="none" w:sz="0" w:space="0" w:color="auto"/>
            <w:right w:val="none" w:sz="0" w:space="0" w:color="auto"/>
          </w:divBdr>
        </w:div>
        <w:div w:id="1703478237">
          <w:marLeft w:val="0"/>
          <w:marRight w:val="0"/>
          <w:marTop w:val="0"/>
          <w:marBottom w:val="0"/>
          <w:divBdr>
            <w:top w:val="none" w:sz="0" w:space="0" w:color="auto"/>
            <w:left w:val="none" w:sz="0" w:space="0" w:color="auto"/>
            <w:bottom w:val="none" w:sz="0" w:space="0" w:color="auto"/>
            <w:right w:val="none" w:sz="0" w:space="0" w:color="auto"/>
          </w:divBdr>
        </w:div>
        <w:div w:id="1721246220">
          <w:marLeft w:val="0"/>
          <w:marRight w:val="0"/>
          <w:marTop w:val="0"/>
          <w:marBottom w:val="0"/>
          <w:divBdr>
            <w:top w:val="none" w:sz="0" w:space="0" w:color="auto"/>
            <w:left w:val="none" w:sz="0" w:space="0" w:color="auto"/>
            <w:bottom w:val="none" w:sz="0" w:space="0" w:color="auto"/>
            <w:right w:val="none" w:sz="0" w:space="0" w:color="auto"/>
          </w:divBdr>
        </w:div>
        <w:div w:id="1766463899">
          <w:marLeft w:val="0"/>
          <w:marRight w:val="0"/>
          <w:marTop w:val="0"/>
          <w:marBottom w:val="0"/>
          <w:divBdr>
            <w:top w:val="none" w:sz="0" w:space="0" w:color="auto"/>
            <w:left w:val="none" w:sz="0" w:space="0" w:color="auto"/>
            <w:bottom w:val="none" w:sz="0" w:space="0" w:color="auto"/>
            <w:right w:val="none" w:sz="0" w:space="0" w:color="auto"/>
          </w:divBdr>
        </w:div>
        <w:div w:id="1769160097">
          <w:marLeft w:val="0"/>
          <w:marRight w:val="0"/>
          <w:marTop w:val="0"/>
          <w:marBottom w:val="0"/>
          <w:divBdr>
            <w:top w:val="none" w:sz="0" w:space="0" w:color="auto"/>
            <w:left w:val="none" w:sz="0" w:space="0" w:color="auto"/>
            <w:bottom w:val="none" w:sz="0" w:space="0" w:color="auto"/>
            <w:right w:val="none" w:sz="0" w:space="0" w:color="auto"/>
          </w:divBdr>
        </w:div>
        <w:div w:id="1878620399">
          <w:marLeft w:val="0"/>
          <w:marRight w:val="0"/>
          <w:marTop w:val="0"/>
          <w:marBottom w:val="0"/>
          <w:divBdr>
            <w:top w:val="none" w:sz="0" w:space="0" w:color="auto"/>
            <w:left w:val="none" w:sz="0" w:space="0" w:color="auto"/>
            <w:bottom w:val="none" w:sz="0" w:space="0" w:color="auto"/>
            <w:right w:val="none" w:sz="0" w:space="0" w:color="auto"/>
          </w:divBdr>
        </w:div>
        <w:div w:id="1910798708">
          <w:marLeft w:val="0"/>
          <w:marRight w:val="0"/>
          <w:marTop w:val="0"/>
          <w:marBottom w:val="0"/>
          <w:divBdr>
            <w:top w:val="none" w:sz="0" w:space="0" w:color="auto"/>
            <w:left w:val="none" w:sz="0" w:space="0" w:color="auto"/>
            <w:bottom w:val="none" w:sz="0" w:space="0" w:color="auto"/>
            <w:right w:val="none" w:sz="0" w:space="0" w:color="auto"/>
          </w:divBdr>
        </w:div>
        <w:div w:id="1911191908">
          <w:marLeft w:val="0"/>
          <w:marRight w:val="0"/>
          <w:marTop w:val="0"/>
          <w:marBottom w:val="0"/>
          <w:divBdr>
            <w:top w:val="none" w:sz="0" w:space="0" w:color="auto"/>
            <w:left w:val="none" w:sz="0" w:space="0" w:color="auto"/>
            <w:bottom w:val="none" w:sz="0" w:space="0" w:color="auto"/>
            <w:right w:val="none" w:sz="0" w:space="0" w:color="auto"/>
          </w:divBdr>
        </w:div>
        <w:div w:id="1945308161">
          <w:marLeft w:val="0"/>
          <w:marRight w:val="0"/>
          <w:marTop w:val="0"/>
          <w:marBottom w:val="0"/>
          <w:divBdr>
            <w:top w:val="none" w:sz="0" w:space="0" w:color="auto"/>
            <w:left w:val="none" w:sz="0" w:space="0" w:color="auto"/>
            <w:bottom w:val="none" w:sz="0" w:space="0" w:color="auto"/>
            <w:right w:val="none" w:sz="0" w:space="0" w:color="auto"/>
          </w:divBdr>
        </w:div>
        <w:div w:id="1961254987">
          <w:marLeft w:val="0"/>
          <w:marRight w:val="0"/>
          <w:marTop w:val="0"/>
          <w:marBottom w:val="0"/>
          <w:divBdr>
            <w:top w:val="none" w:sz="0" w:space="0" w:color="auto"/>
            <w:left w:val="none" w:sz="0" w:space="0" w:color="auto"/>
            <w:bottom w:val="none" w:sz="0" w:space="0" w:color="auto"/>
            <w:right w:val="none" w:sz="0" w:space="0" w:color="auto"/>
          </w:divBdr>
        </w:div>
        <w:div w:id="1969429394">
          <w:marLeft w:val="0"/>
          <w:marRight w:val="0"/>
          <w:marTop w:val="0"/>
          <w:marBottom w:val="0"/>
          <w:divBdr>
            <w:top w:val="none" w:sz="0" w:space="0" w:color="auto"/>
            <w:left w:val="none" w:sz="0" w:space="0" w:color="auto"/>
            <w:bottom w:val="none" w:sz="0" w:space="0" w:color="auto"/>
            <w:right w:val="none" w:sz="0" w:space="0" w:color="auto"/>
          </w:divBdr>
        </w:div>
        <w:div w:id="2023699861">
          <w:marLeft w:val="0"/>
          <w:marRight w:val="0"/>
          <w:marTop w:val="0"/>
          <w:marBottom w:val="0"/>
          <w:divBdr>
            <w:top w:val="none" w:sz="0" w:space="0" w:color="auto"/>
            <w:left w:val="none" w:sz="0" w:space="0" w:color="auto"/>
            <w:bottom w:val="none" w:sz="0" w:space="0" w:color="auto"/>
            <w:right w:val="none" w:sz="0" w:space="0" w:color="auto"/>
          </w:divBdr>
        </w:div>
        <w:div w:id="2071880303">
          <w:marLeft w:val="0"/>
          <w:marRight w:val="0"/>
          <w:marTop w:val="0"/>
          <w:marBottom w:val="0"/>
          <w:divBdr>
            <w:top w:val="none" w:sz="0" w:space="0" w:color="auto"/>
            <w:left w:val="none" w:sz="0" w:space="0" w:color="auto"/>
            <w:bottom w:val="none" w:sz="0" w:space="0" w:color="auto"/>
            <w:right w:val="none" w:sz="0" w:space="0" w:color="auto"/>
          </w:divBdr>
        </w:div>
        <w:div w:id="2092314128">
          <w:marLeft w:val="0"/>
          <w:marRight w:val="0"/>
          <w:marTop w:val="0"/>
          <w:marBottom w:val="0"/>
          <w:divBdr>
            <w:top w:val="none" w:sz="0" w:space="0" w:color="auto"/>
            <w:left w:val="none" w:sz="0" w:space="0" w:color="auto"/>
            <w:bottom w:val="none" w:sz="0" w:space="0" w:color="auto"/>
            <w:right w:val="none" w:sz="0" w:space="0" w:color="auto"/>
          </w:divBdr>
        </w:div>
        <w:div w:id="2122383844">
          <w:marLeft w:val="0"/>
          <w:marRight w:val="0"/>
          <w:marTop w:val="0"/>
          <w:marBottom w:val="0"/>
          <w:divBdr>
            <w:top w:val="none" w:sz="0" w:space="0" w:color="auto"/>
            <w:left w:val="none" w:sz="0" w:space="0" w:color="auto"/>
            <w:bottom w:val="none" w:sz="0" w:space="0" w:color="auto"/>
            <w:right w:val="none" w:sz="0" w:space="0" w:color="auto"/>
          </w:divBdr>
        </w:div>
        <w:div w:id="2138259451">
          <w:marLeft w:val="0"/>
          <w:marRight w:val="0"/>
          <w:marTop w:val="0"/>
          <w:marBottom w:val="0"/>
          <w:divBdr>
            <w:top w:val="none" w:sz="0" w:space="0" w:color="auto"/>
            <w:left w:val="none" w:sz="0" w:space="0" w:color="auto"/>
            <w:bottom w:val="none" w:sz="0" w:space="0" w:color="auto"/>
            <w:right w:val="none" w:sz="0" w:space="0" w:color="auto"/>
          </w:divBdr>
        </w:div>
        <w:div w:id="214515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CA39-AD99-46E3-8D48-B0AEE281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995</Words>
  <Characters>5971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DPR-II-4/0725/67/07</vt:lpstr>
    </vt:vector>
  </TitlesOfParts>
  <Company/>
  <LinksUpToDate>false</LinksUpToDate>
  <CharactersWithSpaces>6953</CharactersWithSpaces>
  <SharedDoc>false</SharedDoc>
  <HLinks>
    <vt:vector size="24" baseType="variant">
      <vt:variant>
        <vt:i4>721000</vt:i4>
      </vt:variant>
      <vt:variant>
        <vt:i4>14</vt:i4>
      </vt:variant>
      <vt:variant>
        <vt:i4>0</vt:i4>
      </vt:variant>
      <vt:variant>
        <vt:i4>5</vt:i4>
      </vt:variant>
      <vt:variant>
        <vt:lpwstr>mailto:starostwo@szamotuly.com.pl</vt:lpwstr>
      </vt:variant>
      <vt:variant>
        <vt:lpwstr/>
      </vt:variant>
      <vt:variant>
        <vt:i4>2949155</vt:i4>
      </vt:variant>
      <vt:variant>
        <vt:i4>11</vt:i4>
      </vt:variant>
      <vt:variant>
        <vt:i4>0</vt:i4>
      </vt:variant>
      <vt:variant>
        <vt:i4>5</vt:i4>
      </vt:variant>
      <vt:variant>
        <vt:lpwstr>http://www.powiat-szamotuly.pl/</vt:lpwstr>
      </vt:variant>
      <vt:variant>
        <vt:lpwstr/>
      </vt:variant>
      <vt:variant>
        <vt:i4>721000</vt:i4>
      </vt:variant>
      <vt:variant>
        <vt:i4>8</vt:i4>
      </vt:variant>
      <vt:variant>
        <vt:i4>0</vt:i4>
      </vt:variant>
      <vt:variant>
        <vt:i4>5</vt:i4>
      </vt:variant>
      <vt:variant>
        <vt:lpwstr>mailto:starostwo@szamotuly.com.pl</vt:lpwstr>
      </vt:variant>
      <vt:variant>
        <vt:lpwstr/>
      </vt:variant>
      <vt:variant>
        <vt:i4>2949155</vt:i4>
      </vt:variant>
      <vt:variant>
        <vt:i4>5</vt:i4>
      </vt:variant>
      <vt:variant>
        <vt:i4>0</vt:i4>
      </vt:variant>
      <vt:variant>
        <vt:i4>5</vt:i4>
      </vt:variant>
      <vt:variant>
        <vt:lpwstr>http://www.powiat-szamotuly.pl/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subject/>
  <dc:creator>Anna Prentka</dc:creator>
  <cp:keywords/>
  <cp:lastModifiedBy>Anna Prentka</cp:lastModifiedBy>
  <cp:revision>16</cp:revision>
  <cp:lastPrinted>2022-04-04T07:02:00Z</cp:lastPrinted>
  <dcterms:created xsi:type="dcterms:W3CDTF">2021-12-06T14:48:00Z</dcterms:created>
  <dcterms:modified xsi:type="dcterms:W3CDTF">2022-04-04T09:01:00Z</dcterms:modified>
</cp:coreProperties>
</file>