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02E5E" w14:textId="6C888134" w:rsidR="007F1C6F" w:rsidRPr="00F52B13" w:rsidRDefault="00F45B70" w:rsidP="007F1C6F">
      <w:pPr>
        <w:jc w:val="right"/>
        <w:rPr>
          <w:rFonts w:ascii="Times New Roman" w:hAnsi="Times New Roman" w:cs="Times New Roman"/>
          <w:sz w:val="28"/>
          <w:szCs w:val="28"/>
        </w:rPr>
      </w:pPr>
      <w:r w:rsidRPr="00F52B13">
        <w:rPr>
          <w:rFonts w:ascii="Times New Roman" w:hAnsi="Times New Roman" w:cs="Times New Roman"/>
          <w:sz w:val="28"/>
          <w:szCs w:val="28"/>
        </w:rPr>
        <w:t xml:space="preserve">Szamotuły, dnia </w:t>
      </w:r>
      <w:r w:rsidR="0086535A">
        <w:rPr>
          <w:rFonts w:ascii="Times New Roman" w:hAnsi="Times New Roman" w:cs="Times New Roman"/>
          <w:sz w:val="28"/>
          <w:szCs w:val="28"/>
        </w:rPr>
        <w:t>9</w:t>
      </w:r>
      <w:r w:rsidR="000549C5">
        <w:rPr>
          <w:rFonts w:ascii="Times New Roman" w:hAnsi="Times New Roman" w:cs="Times New Roman"/>
          <w:sz w:val="28"/>
          <w:szCs w:val="28"/>
        </w:rPr>
        <w:t xml:space="preserve"> </w:t>
      </w:r>
      <w:r w:rsidR="00987DC5">
        <w:rPr>
          <w:rFonts w:ascii="Times New Roman" w:hAnsi="Times New Roman" w:cs="Times New Roman"/>
          <w:sz w:val="28"/>
          <w:szCs w:val="28"/>
        </w:rPr>
        <w:t>lipca</w:t>
      </w:r>
      <w:r w:rsidR="007F1C6F" w:rsidRPr="00F52B13">
        <w:rPr>
          <w:rFonts w:ascii="Times New Roman" w:hAnsi="Times New Roman" w:cs="Times New Roman"/>
          <w:sz w:val="28"/>
          <w:szCs w:val="28"/>
        </w:rPr>
        <w:t xml:space="preserve"> 20</w:t>
      </w:r>
      <w:r w:rsidR="00A20ADC">
        <w:rPr>
          <w:rFonts w:ascii="Times New Roman" w:hAnsi="Times New Roman" w:cs="Times New Roman"/>
          <w:sz w:val="28"/>
          <w:szCs w:val="28"/>
        </w:rPr>
        <w:t>2</w:t>
      </w:r>
      <w:r w:rsidR="00A33E4E">
        <w:rPr>
          <w:rFonts w:ascii="Times New Roman" w:hAnsi="Times New Roman" w:cs="Times New Roman"/>
          <w:sz w:val="28"/>
          <w:szCs w:val="28"/>
        </w:rPr>
        <w:t>4</w:t>
      </w:r>
      <w:r w:rsidR="007F1C6F" w:rsidRPr="00F52B13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F7D1289" w14:textId="2AE115A1" w:rsidR="00BB35BA" w:rsidRDefault="00B74871" w:rsidP="004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="00F45B70" w:rsidRPr="00F52B13">
        <w:rPr>
          <w:rFonts w:ascii="Times New Roman" w:hAnsi="Times New Roman" w:cs="Times New Roman"/>
          <w:sz w:val="28"/>
          <w:szCs w:val="28"/>
        </w:rPr>
        <w:t>.6740.</w:t>
      </w:r>
      <w:r w:rsidR="0086535A">
        <w:rPr>
          <w:rFonts w:ascii="Times New Roman" w:hAnsi="Times New Roman" w:cs="Times New Roman"/>
          <w:sz w:val="28"/>
          <w:szCs w:val="28"/>
        </w:rPr>
        <w:t>252</w:t>
      </w:r>
      <w:r w:rsidR="001377AB">
        <w:rPr>
          <w:rFonts w:ascii="Times New Roman" w:hAnsi="Times New Roman" w:cs="Times New Roman"/>
          <w:sz w:val="28"/>
          <w:szCs w:val="28"/>
        </w:rPr>
        <w:t>.</w:t>
      </w:r>
      <w:r w:rsidR="00AD2423">
        <w:rPr>
          <w:rFonts w:ascii="Times New Roman" w:hAnsi="Times New Roman" w:cs="Times New Roman"/>
          <w:sz w:val="28"/>
          <w:szCs w:val="28"/>
        </w:rPr>
        <w:t>20</w:t>
      </w:r>
      <w:r w:rsidR="00987DC5">
        <w:rPr>
          <w:rFonts w:ascii="Times New Roman" w:hAnsi="Times New Roman" w:cs="Times New Roman"/>
          <w:sz w:val="28"/>
          <w:szCs w:val="28"/>
        </w:rPr>
        <w:t>24</w:t>
      </w:r>
    </w:p>
    <w:p w14:paraId="3EFFB9A4" w14:textId="77777777" w:rsidR="00456A21" w:rsidRPr="00456A21" w:rsidRDefault="00456A21" w:rsidP="00456A21">
      <w:pPr>
        <w:rPr>
          <w:rFonts w:ascii="Times New Roman" w:hAnsi="Times New Roman" w:cs="Times New Roman"/>
          <w:sz w:val="28"/>
          <w:szCs w:val="28"/>
        </w:rPr>
      </w:pPr>
    </w:p>
    <w:p w14:paraId="136FC645" w14:textId="5A84B0BC" w:rsidR="00F127E2" w:rsidRDefault="00F127E2" w:rsidP="00F127E2">
      <w:pPr>
        <w:jc w:val="center"/>
        <w:rPr>
          <w:rFonts w:ascii="Times New Roman" w:hAnsi="Times New Roman" w:cs="Times New Roman"/>
          <w:sz w:val="48"/>
          <w:szCs w:val="48"/>
        </w:rPr>
      </w:pPr>
      <w:r w:rsidRPr="00F2137B">
        <w:rPr>
          <w:rFonts w:ascii="Times New Roman" w:hAnsi="Times New Roman" w:cs="Times New Roman"/>
          <w:sz w:val="48"/>
          <w:szCs w:val="48"/>
        </w:rPr>
        <w:t>OBWIESZCZENIE</w:t>
      </w:r>
    </w:p>
    <w:p w14:paraId="2FFCDD67" w14:textId="77777777" w:rsidR="0008068E" w:rsidRDefault="00F127E2" w:rsidP="00F127E2">
      <w:pPr>
        <w:pStyle w:val="Tekstpodstawowy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33240F08" w14:textId="6B0ED063" w:rsidR="0086535A" w:rsidRPr="0086535A" w:rsidRDefault="006D70FF" w:rsidP="0086535A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127E2" w:rsidRPr="002F199E">
        <w:rPr>
          <w:rFonts w:ascii="Times New Roman" w:hAnsi="Times New Roman"/>
          <w:sz w:val="26"/>
          <w:szCs w:val="26"/>
        </w:rPr>
        <w:t xml:space="preserve">Na podstawie art. 72 ust. 6 ustawy z dnia 3 października 2008 r. </w:t>
      </w:r>
      <w:r w:rsidR="00F127E2" w:rsidRPr="002F199E">
        <w:rPr>
          <w:rFonts w:ascii="Times New Roman" w:hAnsi="Times New Roman"/>
          <w:sz w:val="26"/>
          <w:szCs w:val="26"/>
        </w:rPr>
        <w:br/>
        <w:t>o udostępnianiu informacji o środowisku i jego ochronie, udziale społeczeństwa w ochronie środowiska oraz ocenach oddziaływania na środowisko (t. j. Dz. U. 20</w:t>
      </w:r>
      <w:r w:rsidR="00BB35BA" w:rsidRPr="002F199E">
        <w:rPr>
          <w:rFonts w:ascii="Times New Roman" w:hAnsi="Times New Roman"/>
          <w:sz w:val="26"/>
          <w:szCs w:val="26"/>
        </w:rPr>
        <w:t>21</w:t>
      </w:r>
      <w:r w:rsidR="00F127E2" w:rsidRPr="002F199E">
        <w:rPr>
          <w:rFonts w:ascii="Times New Roman" w:hAnsi="Times New Roman"/>
          <w:sz w:val="26"/>
          <w:szCs w:val="26"/>
        </w:rPr>
        <w:t xml:space="preserve">, poz. </w:t>
      </w:r>
      <w:r w:rsidR="00BB35BA" w:rsidRPr="002F199E">
        <w:rPr>
          <w:rFonts w:ascii="Times New Roman" w:hAnsi="Times New Roman"/>
          <w:sz w:val="26"/>
          <w:szCs w:val="26"/>
        </w:rPr>
        <w:t>247</w:t>
      </w:r>
      <w:r w:rsidR="00F127E2" w:rsidRPr="002F199E">
        <w:rPr>
          <w:rFonts w:ascii="Times New Roman" w:hAnsi="Times New Roman"/>
          <w:sz w:val="26"/>
          <w:szCs w:val="26"/>
        </w:rPr>
        <w:t xml:space="preserve"> z późn. zm.) Starostwo Powiatowe w Szamotułach podaje do publicznej wiadomości, że w dniu</w:t>
      </w:r>
      <w:r w:rsidR="00DF18D2">
        <w:rPr>
          <w:rFonts w:ascii="Times New Roman" w:hAnsi="Times New Roman"/>
          <w:sz w:val="26"/>
          <w:szCs w:val="26"/>
        </w:rPr>
        <w:t xml:space="preserve"> </w:t>
      </w:r>
      <w:r w:rsidR="0086535A">
        <w:rPr>
          <w:rFonts w:ascii="Times New Roman" w:hAnsi="Times New Roman"/>
          <w:sz w:val="26"/>
          <w:szCs w:val="26"/>
        </w:rPr>
        <w:t>9</w:t>
      </w:r>
      <w:r w:rsidR="00BB35BA" w:rsidRPr="002F199E">
        <w:rPr>
          <w:rFonts w:ascii="Times New Roman" w:hAnsi="Times New Roman"/>
          <w:sz w:val="26"/>
          <w:szCs w:val="26"/>
        </w:rPr>
        <w:t xml:space="preserve"> </w:t>
      </w:r>
      <w:r w:rsidR="00987DC5">
        <w:rPr>
          <w:rFonts w:ascii="Times New Roman" w:hAnsi="Times New Roman"/>
          <w:sz w:val="26"/>
          <w:szCs w:val="26"/>
        </w:rPr>
        <w:t>lipca</w:t>
      </w:r>
      <w:r w:rsidR="00B74871" w:rsidRPr="002F199E">
        <w:rPr>
          <w:rFonts w:ascii="Times New Roman" w:hAnsi="Times New Roman"/>
          <w:sz w:val="26"/>
          <w:szCs w:val="26"/>
        </w:rPr>
        <w:t xml:space="preserve"> </w:t>
      </w:r>
      <w:r w:rsidR="00A20ADC" w:rsidRPr="002F199E">
        <w:rPr>
          <w:rFonts w:ascii="Times New Roman" w:hAnsi="Times New Roman"/>
          <w:sz w:val="26"/>
          <w:szCs w:val="26"/>
        </w:rPr>
        <w:t>202</w:t>
      </w:r>
      <w:r w:rsidR="00A33E4E">
        <w:rPr>
          <w:rFonts w:ascii="Times New Roman" w:hAnsi="Times New Roman"/>
          <w:sz w:val="26"/>
          <w:szCs w:val="26"/>
        </w:rPr>
        <w:t>4</w:t>
      </w:r>
      <w:r w:rsidR="00F127E2" w:rsidRPr="002F199E">
        <w:rPr>
          <w:rFonts w:ascii="Times New Roman" w:hAnsi="Times New Roman"/>
          <w:sz w:val="26"/>
          <w:szCs w:val="26"/>
        </w:rPr>
        <w:t xml:space="preserve"> r. wydano decyzję o</w:t>
      </w:r>
      <w:r w:rsidR="006B54C3">
        <w:rPr>
          <w:rFonts w:ascii="Times New Roman" w:hAnsi="Times New Roman"/>
          <w:sz w:val="26"/>
          <w:szCs w:val="26"/>
        </w:rPr>
        <w:t xml:space="preserve"> </w:t>
      </w:r>
      <w:r w:rsidR="00F127E2" w:rsidRPr="002F199E">
        <w:rPr>
          <w:rFonts w:ascii="Times New Roman" w:hAnsi="Times New Roman"/>
          <w:sz w:val="26"/>
          <w:szCs w:val="26"/>
        </w:rPr>
        <w:t>zatwierdzeni</w:t>
      </w:r>
      <w:r w:rsidR="00F27E10">
        <w:rPr>
          <w:rFonts w:ascii="Times New Roman" w:hAnsi="Times New Roman"/>
          <w:sz w:val="26"/>
          <w:szCs w:val="26"/>
        </w:rPr>
        <w:t>u</w:t>
      </w:r>
      <w:r w:rsidR="00F127E2" w:rsidRPr="002F199E">
        <w:rPr>
          <w:rFonts w:ascii="Times New Roman" w:hAnsi="Times New Roman"/>
          <w:sz w:val="26"/>
          <w:szCs w:val="26"/>
        </w:rPr>
        <w:t xml:space="preserve"> </w:t>
      </w:r>
      <w:r w:rsidR="00DF32F6" w:rsidRPr="00DF32F6">
        <w:rPr>
          <w:rFonts w:ascii="Times New Roman" w:hAnsi="Times New Roman"/>
          <w:sz w:val="26"/>
          <w:szCs w:val="26"/>
        </w:rPr>
        <w:t xml:space="preserve">projekt zagospodarowania </w:t>
      </w:r>
      <w:r w:rsidR="00A33E4E">
        <w:rPr>
          <w:rFonts w:ascii="Times New Roman" w:hAnsi="Times New Roman"/>
          <w:sz w:val="26"/>
          <w:szCs w:val="26"/>
        </w:rPr>
        <w:t xml:space="preserve">terenu </w:t>
      </w:r>
      <w:r w:rsidR="00DF32F6" w:rsidRPr="00DF32F6">
        <w:rPr>
          <w:rFonts w:ascii="Times New Roman" w:hAnsi="Times New Roman"/>
          <w:sz w:val="26"/>
          <w:szCs w:val="26"/>
        </w:rPr>
        <w:t xml:space="preserve">i </w:t>
      </w:r>
      <w:r w:rsidR="00F127E2" w:rsidRPr="002F199E">
        <w:rPr>
          <w:rFonts w:ascii="Times New Roman" w:hAnsi="Times New Roman"/>
          <w:sz w:val="26"/>
          <w:szCs w:val="26"/>
        </w:rPr>
        <w:t>udzieleniu pozwolenia</w:t>
      </w:r>
      <w:r w:rsidR="009F3C73">
        <w:rPr>
          <w:rFonts w:ascii="Times New Roman" w:hAnsi="Times New Roman"/>
          <w:sz w:val="26"/>
          <w:szCs w:val="26"/>
        </w:rPr>
        <w:t xml:space="preserve"> </w:t>
      </w:r>
      <w:r w:rsidR="00F127E2" w:rsidRPr="002F199E">
        <w:rPr>
          <w:rFonts w:ascii="Times New Roman" w:hAnsi="Times New Roman"/>
          <w:sz w:val="26"/>
          <w:szCs w:val="26"/>
        </w:rPr>
        <w:t>na budowę dla zamierzenia budowlanego tj.:</w:t>
      </w:r>
      <w:r w:rsidR="00DF18D2" w:rsidRPr="00704D0F">
        <w:rPr>
          <w:rFonts w:ascii="Times New Roman" w:hAnsi="Times New Roman"/>
          <w:sz w:val="26"/>
          <w:szCs w:val="26"/>
        </w:rPr>
        <w:t xml:space="preserve"> </w:t>
      </w:r>
      <w:bookmarkStart w:id="0" w:name="_Hlk502219693"/>
      <w:bookmarkStart w:id="1" w:name="_Hlk154052652"/>
      <w:bookmarkStart w:id="2" w:name="_Hlk170822186"/>
      <w:r w:rsidR="0086535A" w:rsidRPr="0086535A">
        <w:rPr>
          <w:rFonts w:ascii="Times New Roman" w:hAnsi="Times New Roman"/>
          <w:sz w:val="26"/>
          <w:szCs w:val="26"/>
        </w:rPr>
        <w:t>budow</w:t>
      </w:r>
      <w:r w:rsidR="0086535A">
        <w:rPr>
          <w:rFonts w:ascii="Times New Roman" w:hAnsi="Times New Roman"/>
          <w:sz w:val="26"/>
          <w:szCs w:val="26"/>
        </w:rPr>
        <w:t>y</w:t>
      </w:r>
      <w:r w:rsidR="0086535A" w:rsidRPr="0086535A">
        <w:rPr>
          <w:rFonts w:ascii="Times New Roman" w:hAnsi="Times New Roman"/>
          <w:sz w:val="26"/>
          <w:szCs w:val="26"/>
        </w:rPr>
        <w:t xml:space="preserve"> farmy fotowoltaicznej „Postęp PV” na terenie działek nr </w:t>
      </w:r>
      <w:proofErr w:type="spellStart"/>
      <w:r w:rsidR="0086535A" w:rsidRPr="0086535A">
        <w:rPr>
          <w:rFonts w:ascii="Times New Roman" w:hAnsi="Times New Roman"/>
          <w:sz w:val="26"/>
          <w:szCs w:val="26"/>
        </w:rPr>
        <w:t>ewid</w:t>
      </w:r>
      <w:proofErr w:type="spellEnd"/>
      <w:r w:rsidR="0086535A" w:rsidRPr="0086535A">
        <w:rPr>
          <w:rFonts w:ascii="Times New Roman" w:hAnsi="Times New Roman"/>
          <w:sz w:val="26"/>
          <w:szCs w:val="26"/>
        </w:rPr>
        <w:t xml:space="preserve">. 1512/4, 134/1, 134/2, obręb Pniewy, gmina </w:t>
      </w:r>
      <w:bookmarkEnd w:id="0"/>
      <w:bookmarkEnd w:id="1"/>
      <w:r w:rsidR="0086535A" w:rsidRPr="0086535A">
        <w:rPr>
          <w:rFonts w:ascii="Times New Roman" w:hAnsi="Times New Roman"/>
          <w:sz w:val="26"/>
          <w:szCs w:val="26"/>
        </w:rPr>
        <w:t>Pniewy</w:t>
      </w:r>
      <w:bookmarkEnd w:id="2"/>
      <w:r w:rsidR="00343699">
        <w:rPr>
          <w:rFonts w:ascii="Times New Roman" w:hAnsi="Times New Roman"/>
          <w:sz w:val="26"/>
          <w:szCs w:val="26"/>
        </w:rPr>
        <w:t xml:space="preserve">, </w:t>
      </w:r>
      <w:r w:rsidR="00F127E2" w:rsidRPr="00DF18D2">
        <w:rPr>
          <w:rFonts w:ascii="Times New Roman" w:hAnsi="Times New Roman"/>
          <w:sz w:val="26"/>
          <w:szCs w:val="26"/>
        </w:rPr>
        <w:t>dla Inwestora:</w:t>
      </w:r>
      <w:bookmarkStart w:id="3" w:name="_Hlk112764386"/>
      <w:r w:rsidR="009E693B" w:rsidRPr="00704D0F">
        <w:rPr>
          <w:rFonts w:ascii="Times New Roman" w:hAnsi="Times New Roman"/>
          <w:sz w:val="26"/>
          <w:szCs w:val="26"/>
        </w:rPr>
        <w:t xml:space="preserve"> </w:t>
      </w:r>
      <w:bookmarkStart w:id="4" w:name="_Hlk170821287"/>
      <w:bookmarkStart w:id="5" w:name="_Hlk170822194"/>
      <w:r w:rsidR="0086535A" w:rsidRPr="0086535A">
        <w:rPr>
          <w:rFonts w:ascii="Times New Roman" w:hAnsi="Times New Roman"/>
          <w:sz w:val="26"/>
          <w:szCs w:val="26"/>
        </w:rPr>
        <w:t>Postęp Sp. z o.o.</w:t>
      </w:r>
      <w:r w:rsidR="0086535A">
        <w:rPr>
          <w:rFonts w:ascii="Times New Roman" w:hAnsi="Times New Roman"/>
          <w:sz w:val="26"/>
          <w:szCs w:val="26"/>
        </w:rPr>
        <w:t xml:space="preserve">,   </w:t>
      </w:r>
      <w:r w:rsidR="0086535A" w:rsidRPr="0086535A">
        <w:rPr>
          <w:rFonts w:ascii="Times New Roman" w:hAnsi="Times New Roman"/>
          <w:sz w:val="26"/>
          <w:szCs w:val="26"/>
        </w:rPr>
        <w:t>ul. Wroniecka 56, 62-045 Pniewy</w:t>
      </w:r>
      <w:r w:rsidR="0086535A" w:rsidRPr="003C0117">
        <w:rPr>
          <w:rFonts w:ascii="Times New Roman" w:hAnsi="Times New Roman"/>
          <w:b/>
          <w:sz w:val="21"/>
          <w:szCs w:val="21"/>
        </w:rPr>
        <w:t xml:space="preserve"> </w:t>
      </w:r>
    </w:p>
    <w:bookmarkEnd w:id="5"/>
    <w:p w14:paraId="6C27B402" w14:textId="77777777" w:rsidR="0086535A" w:rsidRPr="00987DC5" w:rsidRDefault="0086535A" w:rsidP="00987DC5">
      <w:pPr>
        <w:pStyle w:val="Preformatted"/>
        <w:tabs>
          <w:tab w:val="clear" w:pos="0"/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bookmarkEnd w:id="4"/>
    <w:p w14:paraId="596CB004" w14:textId="4739AA1D" w:rsidR="00DF18D2" w:rsidRPr="00704D0F" w:rsidRDefault="00DF18D2" w:rsidP="00A10B17">
      <w:pPr>
        <w:pStyle w:val="Preformatted"/>
        <w:tabs>
          <w:tab w:val="clear" w:pos="0"/>
        </w:tabs>
        <w:jc w:val="both"/>
        <w:rPr>
          <w:rFonts w:ascii="Times New Roman" w:hAnsi="Times New Roman"/>
          <w:b/>
          <w:sz w:val="26"/>
          <w:szCs w:val="26"/>
        </w:rPr>
      </w:pPr>
    </w:p>
    <w:bookmarkEnd w:id="3"/>
    <w:p w14:paraId="52DC0690" w14:textId="637E3B13" w:rsidR="00456A21" w:rsidRPr="00456A21" w:rsidRDefault="00F127E2" w:rsidP="00456A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A21">
        <w:rPr>
          <w:rFonts w:ascii="Times New Roman" w:hAnsi="Times New Roman"/>
          <w:sz w:val="26"/>
          <w:szCs w:val="26"/>
        </w:rPr>
        <w:t>Istnieje</w:t>
      </w:r>
      <w:r w:rsidR="00456A21" w:rsidRPr="00456A21">
        <w:rPr>
          <w:rFonts w:ascii="Times New Roman" w:hAnsi="Times New Roman"/>
          <w:sz w:val="26"/>
          <w:szCs w:val="26"/>
        </w:rPr>
        <w:t xml:space="preserve"> </w:t>
      </w:r>
      <w:r w:rsidRPr="00456A21">
        <w:rPr>
          <w:rFonts w:ascii="Times New Roman" w:hAnsi="Times New Roman"/>
          <w:sz w:val="26"/>
          <w:szCs w:val="26"/>
        </w:rPr>
        <w:t>możliwość zapoznania się z ww</w:t>
      </w:r>
      <w:r w:rsidR="001C4251" w:rsidRPr="00456A21">
        <w:rPr>
          <w:rFonts w:ascii="Times New Roman" w:hAnsi="Times New Roman"/>
          <w:sz w:val="26"/>
          <w:szCs w:val="26"/>
        </w:rPr>
        <w:t>.</w:t>
      </w:r>
      <w:r w:rsidRPr="00456A21">
        <w:rPr>
          <w:rFonts w:ascii="Times New Roman" w:hAnsi="Times New Roman"/>
          <w:sz w:val="26"/>
          <w:szCs w:val="26"/>
        </w:rPr>
        <w:t xml:space="preserve"> sprawą w Wydziale </w:t>
      </w:r>
      <w:r w:rsidR="00BB35BA" w:rsidRPr="00456A21">
        <w:rPr>
          <w:rFonts w:ascii="Times New Roman" w:hAnsi="Times New Roman"/>
          <w:sz w:val="26"/>
          <w:szCs w:val="26"/>
        </w:rPr>
        <w:t xml:space="preserve">Architektury i </w:t>
      </w:r>
      <w:r w:rsidRPr="00456A21">
        <w:rPr>
          <w:rFonts w:ascii="Times New Roman" w:hAnsi="Times New Roman"/>
          <w:sz w:val="26"/>
          <w:szCs w:val="26"/>
        </w:rPr>
        <w:t xml:space="preserve">Budownictwa Starostwa Powiatowego w Szamotułach, ul. Wojska Polskiego 4, wejście C, pokój 304 w godzinach urzędowania: </w:t>
      </w:r>
      <w:proofErr w:type="spellStart"/>
      <w:r w:rsidRPr="00456A21">
        <w:rPr>
          <w:rFonts w:ascii="Times New Roman" w:hAnsi="Times New Roman"/>
          <w:sz w:val="26"/>
          <w:szCs w:val="26"/>
        </w:rPr>
        <w:t>pn</w:t>
      </w:r>
      <w:proofErr w:type="spellEnd"/>
      <w:r w:rsidRPr="00456A2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56A21">
        <w:rPr>
          <w:rFonts w:ascii="Times New Roman" w:hAnsi="Times New Roman"/>
          <w:sz w:val="26"/>
          <w:szCs w:val="26"/>
        </w:rPr>
        <w:t>pt</w:t>
      </w:r>
      <w:proofErr w:type="spellEnd"/>
      <w:r w:rsidRPr="00456A21">
        <w:rPr>
          <w:rFonts w:ascii="Times New Roman" w:hAnsi="Times New Roman"/>
          <w:sz w:val="26"/>
          <w:szCs w:val="26"/>
        </w:rPr>
        <w:t xml:space="preserve"> 7</w:t>
      </w:r>
      <w:r w:rsidRPr="00456A21">
        <w:rPr>
          <w:rFonts w:ascii="Times New Roman" w:hAnsi="Times New Roman"/>
          <w:sz w:val="26"/>
          <w:szCs w:val="26"/>
          <w:vertAlign w:val="superscript"/>
        </w:rPr>
        <w:t xml:space="preserve">30 </w:t>
      </w:r>
      <w:r w:rsidRPr="00456A21">
        <w:rPr>
          <w:rFonts w:ascii="Times New Roman" w:hAnsi="Times New Roman"/>
          <w:sz w:val="26"/>
          <w:szCs w:val="26"/>
        </w:rPr>
        <w:t>– 15</w:t>
      </w:r>
      <w:r w:rsidRPr="00456A21">
        <w:rPr>
          <w:rFonts w:ascii="Times New Roman" w:hAnsi="Times New Roman"/>
          <w:sz w:val="26"/>
          <w:szCs w:val="26"/>
          <w:vertAlign w:val="superscript"/>
        </w:rPr>
        <w:t>30</w:t>
      </w:r>
      <w:r w:rsidRPr="00456A21">
        <w:rPr>
          <w:rFonts w:ascii="Times New Roman" w:hAnsi="Times New Roman"/>
          <w:sz w:val="26"/>
          <w:szCs w:val="26"/>
        </w:rPr>
        <w:t>.</w:t>
      </w:r>
    </w:p>
    <w:p w14:paraId="6ACB9DC7" w14:textId="1F86F324" w:rsidR="00456A21" w:rsidRPr="00456A21" w:rsidRDefault="00456A21" w:rsidP="00456A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A21">
        <w:rPr>
          <w:rFonts w:ascii="Times New Roman" w:hAnsi="Times New Roman" w:cs="Times New Roman"/>
          <w:sz w:val="26"/>
          <w:szCs w:val="26"/>
        </w:rPr>
        <w:t xml:space="preserve">Decyzję o pozwoleniu na budowę udostępniono na okres 14 dni w Biuletynie Informacji Publicznej Starostwa Powiatowego dnia </w:t>
      </w:r>
      <w:r w:rsidR="00987DC5">
        <w:rPr>
          <w:rFonts w:ascii="Times New Roman" w:hAnsi="Times New Roman" w:cs="Times New Roman"/>
          <w:sz w:val="26"/>
          <w:szCs w:val="26"/>
        </w:rPr>
        <w:t>3</w:t>
      </w:r>
      <w:r w:rsidR="00DF18D2">
        <w:rPr>
          <w:rFonts w:ascii="Times New Roman" w:hAnsi="Times New Roman" w:cs="Times New Roman"/>
          <w:sz w:val="26"/>
          <w:szCs w:val="26"/>
        </w:rPr>
        <w:t xml:space="preserve"> </w:t>
      </w:r>
      <w:r w:rsidR="00987DC5">
        <w:rPr>
          <w:rFonts w:ascii="Times New Roman" w:hAnsi="Times New Roman" w:cs="Times New Roman"/>
          <w:sz w:val="26"/>
          <w:szCs w:val="26"/>
        </w:rPr>
        <w:t>lipca</w:t>
      </w:r>
      <w:r w:rsidRPr="00456A21">
        <w:rPr>
          <w:rFonts w:ascii="Times New Roman" w:hAnsi="Times New Roman" w:cs="Times New Roman"/>
          <w:sz w:val="26"/>
          <w:szCs w:val="26"/>
        </w:rPr>
        <w:t xml:space="preserve"> 202</w:t>
      </w:r>
      <w:r w:rsidR="00A33E4E">
        <w:rPr>
          <w:rFonts w:ascii="Times New Roman" w:hAnsi="Times New Roman" w:cs="Times New Roman"/>
          <w:sz w:val="26"/>
          <w:szCs w:val="26"/>
        </w:rPr>
        <w:t>4</w:t>
      </w:r>
      <w:r w:rsidRPr="00456A21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0E0BC775" w14:textId="77777777" w:rsidR="00F127E2" w:rsidRDefault="00F127E2" w:rsidP="00F127E2">
      <w:pPr>
        <w:rPr>
          <w:rFonts w:ascii="Times New Roman" w:hAnsi="Times New Roman" w:cs="Times New Roman"/>
          <w:sz w:val="28"/>
          <w:szCs w:val="28"/>
        </w:rPr>
      </w:pPr>
    </w:p>
    <w:p w14:paraId="31069B63" w14:textId="3FE09064" w:rsidR="002F199E" w:rsidRDefault="00636EBA" w:rsidP="00636E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Członek Zarządu </w:t>
      </w:r>
    </w:p>
    <w:p w14:paraId="5A2C5B67" w14:textId="5C561ACD" w:rsidR="00456A21" w:rsidRDefault="00414E2B" w:rsidP="00704D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36EBA">
        <w:rPr>
          <w:rFonts w:ascii="Times New Roman" w:hAnsi="Times New Roman" w:cs="Times New Roman"/>
          <w:sz w:val="28"/>
          <w:szCs w:val="28"/>
        </w:rPr>
        <w:t>Andrzej Grzeszczyk</w:t>
      </w:r>
    </w:p>
    <w:p w14:paraId="18218E8E" w14:textId="5A66AD88" w:rsidR="00456A21" w:rsidRDefault="00456A21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1C3358" w14:textId="44EA70E3" w:rsidR="00456A21" w:rsidRDefault="00456A21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5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6F"/>
    <w:rsid w:val="000270B0"/>
    <w:rsid w:val="0004645B"/>
    <w:rsid w:val="000549C5"/>
    <w:rsid w:val="00072EB1"/>
    <w:rsid w:val="0008068E"/>
    <w:rsid w:val="000B6C70"/>
    <w:rsid w:val="000B7CE7"/>
    <w:rsid w:val="001074FA"/>
    <w:rsid w:val="001339EF"/>
    <w:rsid w:val="001377AB"/>
    <w:rsid w:val="00145F81"/>
    <w:rsid w:val="0015191F"/>
    <w:rsid w:val="00193B41"/>
    <w:rsid w:val="001A7FAF"/>
    <w:rsid w:val="001C4251"/>
    <w:rsid w:val="001D04E1"/>
    <w:rsid w:val="001D63C5"/>
    <w:rsid w:val="002358DA"/>
    <w:rsid w:val="00266651"/>
    <w:rsid w:val="00274C54"/>
    <w:rsid w:val="002F199E"/>
    <w:rsid w:val="003435C7"/>
    <w:rsid w:val="00343699"/>
    <w:rsid w:val="003841EB"/>
    <w:rsid w:val="00386D79"/>
    <w:rsid w:val="003E1E8A"/>
    <w:rsid w:val="00414E2B"/>
    <w:rsid w:val="0044334C"/>
    <w:rsid w:val="00456A21"/>
    <w:rsid w:val="004D69F0"/>
    <w:rsid w:val="004E65E1"/>
    <w:rsid w:val="004F1D6A"/>
    <w:rsid w:val="00537998"/>
    <w:rsid w:val="0056021A"/>
    <w:rsid w:val="005630B9"/>
    <w:rsid w:val="005A3F22"/>
    <w:rsid w:val="005D35B0"/>
    <w:rsid w:val="005E5766"/>
    <w:rsid w:val="00636EBA"/>
    <w:rsid w:val="0069494A"/>
    <w:rsid w:val="006B54C3"/>
    <w:rsid w:val="006D70FF"/>
    <w:rsid w:val="006F6FE7"/>
    <w:rsid w:val="00704D0F"/>
    <w:rsid w:val="0073722E"/>
    <w:rsid w:val="00754FA3"/>
    <w:rsid w:val="007B0583"/>
    <w:rsid w:val="007C09B7"/>
    <w:rsid w:val="007F0960"/>
    <w:rsid w:val="007F0A9D"/>
    <w:rsid w:val="007F1C6F"/>
    <w:rsid w:val="00804197"/>
    <w:rsid w:val="00827276"/>
    <w:rsid w:val="0086535A"/>
    <w:rsid w:val="0088705D"/>
    <w:rsid w:val="00896FB5"/>
    <w:rsid w:val="008C2EFF"/>
    <w:rsid w:val="008D1E69"/>
    <w:rsid w:val="009204E5"/>
    <w:rsid w:val="00925416"/>
    <w:rsid w:val="00987DC5"/>
    <w:rsid w:val="009A2BA3"/>
    <w:rsid w:val="009E463D"/>
    <w:rsid w:val="009E693B"/>
    <w:rsid w:val="009F3C73"/>
    <w:rsid w:val="00A06D63"/>
    <w:rsid w:val="00A10B17"/>
    <w:rsid w:val="00A20ADC"/>
    <w:rsid w:val="00A215FD"/>
    <w:rsid w:val="00A33E4E"/>
    <w:rsid w:val="00A52A4C"/>
    <w:rsid w:val="00A565E4"/>
    <w:rsid w:val="00A7250D"/>
    <w:rsid w:val="00AB2B3E"/>
    <w:rsid w:val="00AC7483"/>
    <w:rsid w:val="00AD2423"/>
    <w:rsid w:val="00B5098C"/>
    <w:rsid w:val="00B5225B"/>
    <w:rsid w:val="00B67887"/>
    <w:rsid w:val="00B74871"/>
    <w:rsid w:val="00B859A1"/>
    <w:rsid w:val="00BB35BA"/>
    <w:rsid w:val="00BB5E8B"/>
    <w:rsid w:val="00BD0E1A"/>
    <w:rsid w:val="00BE3BCE"/>
    <w:rsid w:val="00BF4A81"/>
    <w:rsid w:val="00BF6FE1"/>
    <w:rsid w:val="00C763D2"/>
    <w:rsid w:val="00CA5197"/>
    <w:rsid w:val="00CB339A"/>
    <w:rsid w:val="00CC3C18"/>
    <w:rsid w:val="00CC5A99"/>
    <w:rsid w:val="00CF1F00"/>
    <w:rsid w:val="00D33FDA"/>
    <w:rsid w:val="00D5325E"/>
    <w:rsid w:val="00D57AF0"/>
    <w:rsid w:val="00D6709D"/>
    <w:rsid w:val="00D86156"/>
    <w:rsid w:val="00D901E8"/>
    <w:rsid w:val="00D91EEA"/>
    <w:rsid w:val="00DA6A83"/>
    <w:rsid w:val="00DC58E5"/>
    <w:rsid w:val="00DF18D2"/>
    <w:rsid w:val="00DF32F6"/>
    <w:rsid w:val="00E14074"/>
    <w:rsid w:val="00E14487"/>
    <w:rsid w:val="00E30D6C"/>
    <w:rsid w:val="00EA72AD"/>
    <w:rsid w:val="00EB7B85"/>
    <w:rsid w:val="00EC73EF"/>
    <w:rsid w:val="00F11AA1"/>
    <w:rsid w:val="00F127E2"/>
    <w:rsid w:val="00F2137B"/>
    <w:rsid w:val="00F27E10"/>
    <w:rsid w:val="00F45B70"/>
    <w:rsid w:val="00F52B13"/>
    <w:rsid w:val="00F61351"/>
    <w:rsid w:val="00F636F9"/>
    <w:rsid w:val="00F842E6"/>
    <w:rsid w:val="00FD77E9"/>
    <w:rsid w:val="00FE74DD"/>
    <w:rsid w:val="00FF137E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C121"/>
  <w15:chartTrackingRefBased/>
  <w15:docId w15:val="{2978FA22-7720-4F1A-A5A4-68B31D8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39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1A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F127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27E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7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Kaszkowiak</dc:creator>
  <cp:keywords/>
  <dc:description/>
  <cp:lastModifiedBy>Andrzej Boruszak</cp:lastModifiedBy>
  <cp:revision>11</cp:revision>
  <cp:lastPrinted>2024-07-02T12:16:00Z</cp:lastPrinted>
  <dcterms:created xsi:type="dcterms:W3CDTF">2023-06-21T09:32:00Z</dcterms:created>
  <dcterms:modified xsi:type="dcterms:W3CDTF">2024-07-02T12:18:00Z</dcterms:modified>
</cp:coreProperties>
</file>