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D8A61B" w14:textId="7282B2AC" w:rsidR="00455D81" w:rsidRDefault="00844207" w:rsidP="001F1C08">
      <w:pPr>
        <w:jc w:val="right"/>
        <w:rPr>
          <w:rFonts w:eastAsia="Times New Roman"/>
          <w:sz w:val="24"/>
          <w:szCs w:val="24"/>
          <w:lang w:eastAsia="pl-PL"/>
        </w:rPr>
      </w:pPr>
      <w:r>
        <w:rPr>
          <w:rFonts w:eastAsia="Times New Roman"/>
          <w:sz w:val="24"/>
          <w:szCs w:val="24"/>
          <w:lang w:eastAsia="pl-PL"/>
        </w:rPr>
        <w:t>Szamotuły, 29.01.2021 r.</w:t>
      </w:r>
    </w:p>
    <w:p w14:paraId="1B0D61C7" w14:textId="6B6CDB58" w:rsidR="00844207" w:rsidRDefault="00844207">
      <w:pPr>
        <w:rPr>
          <w:rFonts w:eastAsia="Times New Roman"/>
          <w:sz w:val="24"/>
          <w:szCs w:val="24"/>
          <w:lang w:eastAsia="pl-PL"/>
        </w:rPr>
      </w:pPr>
    </w:p>
    <w:p w14:paraId="4A27A6D2" w14:textId="6E3796D6" w:rsidR="00844207" w:rsidRDefault="00844207">
      <w:pPr>
        <w:rPr>
          <w:rFonts w:eastAsia="Times New Roman"/>
          <w:sz w:val="24"/>
          <w:szCs w:val="24"/>
          <w:lang w:eastAsia="pl-PL"/>
        </w:rPr>
      </w:pPr>
    </w:p>
    <w:p w14:paraId="65A273B2" w14:textId="09EB7A16" w:rsidR="00844207" w:rsidRDefault="00844207">
      <w:pPr>
        <w:rPr>
          <w:rFonts w:eastAsia="Times New Roman"/>
          <w:sz w:val="24"/>
          <w:szCs w:val="24"/>
          <w:lang w:eastAsia="pl-PL"/>
        </w:rPr>
      </w:pPr>
      <w:r>
        <w:rPr>
          <w:rFonts w:eastAsia="Times New Roman"/>
          <w:sz w:val="24"/>
          <w:szCs w:val="24"/>
          <w:lang w:eastAsia="pl-PL"/>
        </w:rPr>
        <w:t>OR.0003.6.2020</w:t>
      </w:r>
    </w:p>
    <w:p w14:paraId="29B748C7" w14:textId="776FC944" w:rsidR="00844207" w:rsidRDefault="00844207">
      <w:pPr>
        <w:rPr>
          <w:rFonts w:eastAsia="Times New Roman"/>
          <w:sz w:val="24"/>
          <w:szCs w:val="24"/>
          <w:lang w:eastAsia="pl-PL"/>
        </w:rPr>
      </w:pPr>
    </w:p>
    <w:p w14:paraId="168920C7" w14:textId="25BB3B80" w:rsidR="00844207" w:rsidRDefault="00844207">
      <w:pPr>
        <w:rPr>
          <w:rFonts w:eastAsia="Times New Roman"/>
          <w:sz w:val="24"/>
          <w:szCs w:val="24"/>
          <w:lang w:eastAsia="pl-PL"/>
        </w:rPr>
      </w:pPr>
    </w:p>
    <w:p w14:paraId="1AE662BD" w14:textId="70186340" w:rsidR="00844207" w:rsidRPr="001F1C08" w:rsidRDefault="00844207" w:rsidP="001F1C08">
      <w:pPr>
        <w:ind w:left="4956"/>
        <w:rPr>
          <w:rFonts w:eastAsia="Times New Roman"/>
          <w:b/>
          <w:bCs/>
          <w:sz w:val="24"/>
          <w:szCs w:val="24"/>
          <w:lang w:eastAsia="pl-PL"/>
        </w:rPr>
      </w:pPr>
      <w:r w:rsidRPr="001F1C08">
        <w:rPr>
          <w:rFonts w:eastAsia="Times New Roman"/>
          <w:b/>
          <w:bCs/>
          <w:sz w:val="24"/>
          <w:szCs w:val="24"/>
          <w:lang w:eastAsia="pl-PL"/>
        </w:rPr>
        <w:t>Pan</w:t>
      </w:r>
    </w:p>
    <w:p w14:paraId="72A47546" w14:textId="745BB01C" w:rsidR="00844207" w:rsidRPr="001F1C08" w:rsidRDefault="00844207" w:rsidP="001F1C08">
      <w:pPr>
        <w:ind w:left="4956"/>
        <w:rPr>
          <w:rFonts w:eastAsia="Times New Roman"/>
          <w:b/>
          <w:bCs/>
          <w:sz w:val="24"/>
          <w:szCs w:val="24"/>
          <w:lang w:eastAsia="pl-PL"/>
        </w:rPr>
      </w:pPr>
      <w:r w:rsidRPr="001F1C08">
        <w:rPr>
          <w:rFonts w:eastAsia="Times New Roman"/>
          <w:b/>
          <w:bCs/>
          <w:sz w:val="24"/>
          <w:szCs w:val="24"/>
          <w:lang w:eastAsia="pl-PL"/>
        </w:rPr>
        <w:t>Józef Kwaśniewicz</w:t>
      </w:r>
    </w:p>
    <w:p w14:paraId="7C800C45" w14:textId="17F6B3E3" w:rsidR="00844207" w:rsidRPr="001F1C08" w:rsidRDefault="00844207" w:rsidP="001F1C08">
      <w:pPr>
        <w:ind w:left="4956"/>
        <w:rPr>
          <w:rFonts w:eastAsia="Times New Roman"/>
          <w:b/>
          <w:bCs/>
          <w:sz w:val="24"/>
          <w:szCs w:val="24"/>
          <w:lang w:eastAsia="pl-PL"/>
        </w:rPr>
      </w:pPr>
      <w:r w:rsidRPr="001F1C08">
        <w:rPr>
          <w:rFonts w:eastAsia="Times New Roman"/>
          <w:b/>
          <w:bCs/>
          <w:sz w:val="24"/>
          <w:szCs w:val="24"/>
          <w:lang w:eastAsia="pl-PL"/>
        </w:rPr>
        <w:t>Radny Rady Powiatu Szamotulskiego</w:t>
      </w:r>
    </w:p>
    <w:p w14:paraId="6E5FCC6D" w14:textId="6C325DF1" w:rsidR="00844207" w:rsidRDefault="00844207">
      <w:pPr>
        <w:rPr>
          <w:rFonts w:eastAsia="Times New Roman"/>
          <w:sz w:val="24"/>
          <w:szCs w:val="24"/>
          <w:lang w:eastAsia="pl-PL"/>
        </w:rPr>
      </w:pPr>
    </w:p>
    <w:p w14:paraId="634AD990" w14:textId="61F07336" w:rsidR="00844207" w:rsidRDefault="00844207" w:rsidP="001F1C08">
      <w:pPr>
        <w:spacing w:line="360" w:lineRule="auto"/>
        <w:ind w:firstLine="708"/>
        <w:jc w:val="both"/>
        <w:rPr>
          <w:rFonts w:eastAsia="Times New Roman"/>
          <w:sz w:val="24"/>
          <w:szCs w:val="24"/>
          <w:lang w:eastAsia="pl-PL"/>
        </w:rPr>
      </w:pPr>
      <w:r>
        <w:rPr>
          <w:rFonts w:eastAsia="Times New Roman"/>
          <w:sz w:val="24"/>
          <w:szCs w:val="24"/>
          <w:lang w:eastAsia="pl-PL"/>
        </w:rPr>
        <w:t>Odpowiadając na zapytanie z dnia 28.10.2020 r. oraz w ślad za pismem z dnia 16.11.2020</w:t>
      </w:r>
      <w:r w:rsidR="001F1C08">
        <w:rPr>
          <w:rFonts w:eastAsia="Times New Roman"/>
          <w:sz w:val="24"/>
          <w:szCs w:val="24"/>
          <w:lang w:eastAsia="pl-PL"/>
        </w:rPr>
        <w:t> </w:t>
      </w:r>
      <w:r>
        <w:rPr>
          <w:rFonts w:eastAsia="Times New Roman"/>
          <w:sz w:val="24"/>
          <w:szCs w:val="24"/>
          <w:lang w:eastAsia="pl-PL"/>
        </w:rPr>
        <w:t>r., znak: OR.0003.6.2020, przekazuję w załączeniu informacje, o które wnosił Pan w</w:t>
      </w:r>
      <w:r w:rsidR="001F1C08">
        <w:rPr>
          <w:rFonts w:eastAsia="Times New Roman"/>
          <w:sz w:val="24"/>
          <w:szCs w:val="24"/>
          <w:lang w:eastAsia="pl-PL"/>
        </w:rPr>
        <w:t> </w:t>
      </w:r>
      <w:r>
        <w:rPr>
          <w:rFonts w:eastAsia="Times New Roman"/>
          <w:sz w:val="24"/>
          <w:szCs w:val="24"/>
          <w:lang w:eastAsia="pl-PL"/>
        </w:rPr>
        <w:t>punktach 1 – 4 zapytania:</w:t>
      </w:r>
    </w:p>
    <w:p w14:paraId="74B580F9" w14:textId="4A04EDD0" w:rsidR="00844207" w:rsidRPr="001F1C08" w:rsidRDefault="00844207" w:rsidP="001F1C08">
      <w:pPr>
        <w:pStyle w:val="Akapitzlist"/>
        <w:numPr>
          <w:ilvl w:val="0"/>
          <w:numId w:val="1"/>
        </w:numPr>
        <w:spacing w:line="360" w:lineRule="auto"/>
        <w:jc w:val="both"/>
        <w:rPr>
          <w:rFonts w:eastAsia="Times New Roman"/>
          <w:sz w:val="24"/>
          <w:szCs w:val="24"/>
          <w:lang w:eastAsia="pl-PL"/>
        </w:rPr>
      </w:pPr>
      <w:r w:rsidRPr="001F1C08">
        <w:rPr>
          <w:rFonts w:eastAsia="Times New Roman"/>
          <w:sz w:val="24"/>
          <w:szCs w:val="24"/>
          <w:lang w:eastAsia="pl-PL"/>
        </w:rPr>
        <w:t xml:space="preserve">Informację o stanie zobowiązań SP ZOZ w Szamotułach </w:t>
      </w:r>
      <w:r w:rsidR="001F1C08">
        <w:rPr>
          <w:rFonts w:eastAsia="Times New Roman"/>
          <w:sz w:val="24"/>
          <w:szCs w:val="24"/>
          <w:lang w:eastAsia="pl-PL"/>
        </w:rPr>
        <w:t>w datach wskazanych w zapytaniu.</w:t>
      </w:r>
    </w:p>
    <w:p w14:paraId="4FF3670E" w14:textId="1B3C50D3" w:rsidR="00844207" w:rsidRPr="001F1C08" w:rsidRDefault="00844207" w:rsidP="001F1C08">
      <w:pPr>
        <w:pStyle w:val="Akapitzlist"/>
        <w:numPr>
          <w:ilvl w:val="0"/>
          <w:numId w:val="1"/>
        </w:numPr>
        <w:spacing w:line="360" w:lineRule="auto"/>
        <w:jc w:val="both"/>
        <w:rPr>
          <w:rFonts w:eastAsia="Times New Roman"/>
          <w:sz w:val="24"/>
          <w:szCs w:val="24"/>
          <w:lang w:eastAsia="pl-PL"/>
        </w:rPr>
      </w:pPr>
      <w:r w:rsidRPr="001F1C08">
        <w:rPr>
          <w:rFonts w:eastAsia="Times New Roman"/>
          <w:sz w:val="24"/>
          <w:szCs w:val="24"/>
          <w:lang w:eastAsia="pl-PL"/>
        </w:rPr>
        <w:t>Informac</w:t>
      </w:r>
      <w:r w:rsidR="001704FF" w:rsidRPr="001F1C08">
        <w:rPr>
          <w:rFonts w:eastAsia="Times New Roman"/>
          <w:sz w:val="24"/>
          <w:szCs w:val="24"/>
          <w:lang w:eastAsia="pl-PL"/>
        </w:rPr>
        <w:t xml:space="preserve">ję o wszystkich kredytach jakie posiadał Powiat Szamotulski w datach wskazanych </w:t>
      </w:r>
      <w:r w:rsidR="001F1C08" w:rsidRPr="001F1C08">
        <w:rPr>
          <w:rFonts w:eastAsia="Times New Roman"/>
          <w:sz w:val="24"/>
          <w:szCs w:val="24"/>
          <w:lang w:eastAsia="pl-PL"/>
        </w:rPr>
        <w:t>w zapytaniu.</w:t>
      </w:r>
    </w:p>
    <w:p w14:paraId="479CDCF5" w14:textId="1BED42BD" w:rsidR="001704FF" w:rsidRPr="001F1C08" w:rsidRDefault="001704FF" w:rsidP="001F1C08">
      <w:pPr>
        <w:pStyle w:val="Akapitzlist"/>
        <w:numPr>
          <w:ilvl w:val="0"/>
          <w:numId w:val="1"/>
        </w:numPr>
        <w:spacing w:line="360" w:lineRule="auto"/>
        <w:jc w:val="both"/>
        <w:rPr>
          <w:rFonts w:eastAsia="Times New Roman"/>
          <w:sz w:val="24"/>
          <w:szCs w:val="24"/>
          <w:lang w:eastAsia="pl-PL"/>
        </w:rPr>
      </w:pPr>
      <w:r w:rsidRPr="001F1C08">
        <w:rPr>
          <w:rFonts w:eastAsia="Times New Roman"/>
          <w:sz w:val="24"/>
          <w:szCs w:val="24"/>
          <w:lang w:eastAsia="pl-PL"/>
        </w:rPr>
        <w:t xml:space="preserve">Informację o wszystkich lokatach jakie posiadał Powiat Szamotulski w datach wskazanych </w:t>
      </w:r>
      <w:r w:rsidR="001F1C08" w:rsidRPr="001F1C08">
        <w:rPr>
          <w:rFonts w:eastAsia="Times New Roman"/>
          <w:sz w:val="24"/>
          <w:szCs w:val="24"/>
          <w:lang w:eastAsia="pl-PL"/>
        </w:rPr>
        <w:t>w zapytaniu.</w:t>
      </w:r>
    </w:p>
    <w:p w14:paraId="5304898C" w14:textId="63BE895B" w:rsidR="001704FF" w:rsidRPr="001F1C08" w:rsidRDefault="001704FF" w:rsidP="001F1C08">
      <w:pPr>
        <w:pStyle w:val="Akapitzlist"/>
        <w:numPr>
          <w:ilvl w:val="0"/>
          <w:numId w:val="1"/>
        </w:numPr>
        <w:spacing w:line="360" w:lineRule="auto"/>
        <w:jc w:val="both"/>
      </w:pPr>
      <w:r w:rsidRPr="001F1C08">
        <w:rPr>
          <w:rFonts w:eastAsia="Times New Roman"/>
          <w:sz w:val="24"/>
          <w:szCs w:val="24"/>
          <w:lang w:eastAsia="pl-PL"/>
        </w:rPr>
        <w:t xml:space="preserve">Wykaz zadań inwestycyjnych i remontowych na drogach powiatowych w latach 2014 </w:t>
      </w:r>
      <w:r w:rsidR="001F1C08">
        <w:rPr>
          <w:rFonts w:eastAsia="Times New Roman"/>
          <w:sz w:val="24"/>
          <w:szCs w:val="24"/>
          <w:lang w:eastAsia="pl-PL"/>
        </w:rPr>
        <w:br/>
      </w:r>
      <w:r w:rsidRPr="001F1C08">
        <w:rPr>
          <w:rFonts w:eastAsia="Times New Roman"/>
          <w:sz w:val="24"/>
          <w:szCs w:val="24"/>
          <w:lang w:eastAsia="pl-PL"/>
        </w:rPr>
        <w:t xml:space="preserve">– 2020, </w:t>
      </w:r>
      <w:r w:rsidR="001F1C08" w:rsidRPr="001F1C08">
        <w:rPr>
          <w:rFonts w:eastAsia="Times New Roman"/>
          <w:sz w:val="24"/>
          <w:szCs w:val="24"/>
          <w:lang w:eastAsia="pl-PL"/>
        </w:rPr>
        <w:t>zawierający dane określony w zapytaniu.</w:t>
      </w:r>
    </w:p>
    <w:p w14:paraId="6F557C7C" w14:textId="77777777" w:rsidR="00A867E7" w:rsidRDefault="00A867E7" w:rsidP="00A867E7">
      <w:pPr>
        <w:spacing w:line="360" w:lineRule="auto"/>
        <w:ind w:left="6372"/>
        <w:jc w:val="center"/>
      </w:pPr>
    </w:p>
    <w:p w14:paraId="449D2AFA" w14:textId="6FF0435F" w:rsidR="001F1C08" w:rsidRDefault="00A867E7" w:rsidP="00A867E7">
      <w:pPr>
        <w:spacing w:line="360" w:lineRule="auto"/>
        <w:ind w:left="4956"/>
        <w:jc w:val="center"/>
      </w:pPr>
      <w:r>
        <w:t>STAROSTA</w:t>
      </w:r>
    </w:p>
    <w:p w14:paraId="69842F1F" w14:textId="7D10288A" w:rsidR="00A867E7" w:rsidRDefault="00A867E7" w:rsidP="00A867E7">
      <w:pPr>
        <w:spacing w:line="360" w:lineRule="auto"/>
        <w:ind w:left="4956"/>
        <w:jc w:val="center"/>
      </w:pPr>
      <w:r>
        <w:t>Beata Hanyżak</w:t>
      </w:r>
    </w:p>
    <w:p w14:paraId="79F593EA" w14:textId="70C1EEB9" w:rsidR="001F1C08" w:rsidRPr="001F1C08" w:rsidRDefault="001F1C08" w:rsidP="001F1C08">
      <w:pPr>
        <w:spacing w:line="240" w:lineRule="auto"/>
        <w:jc w:val="both"/>
        <w:rPr>
          <w:sz w:val="20"/>
          <w:szCs w:val="20"/>
          <w:u w:val="single"/>
        </w:rPr>
      </w:pPr>
      <w:r w:rsidRPr="001F1C08">
        <w:rPr>
          <w:sz w:val="20"/>
          <w:szCs w:val="20"/>
          <w:u w:val="single"/>
        </w:rPr>
        <w:t>Otrzymuje:</w:t>
      </w:r>
    </w:p>
    <w:p w14:paraId="5AF01017" w14:textId="7FB66FA0" w:rsidR="001F1C08" w:rsidRPr="001F1C08" w:rsidRDefault="001F1C08" w:rsidP="001F1C08">
      <w:pPr>
        <w:pStyle w:val="Akapitzlist"/>
        <w:numPr>
          <w:ilvl w:val="0"/>
          <w:numId w:val="3"/>
        </w:numPr>
        <w:spacing w:line="240" w:lineRule="auto"/>
        <w:jc w:val="both"/>
        <w:rPr>
          <w:sz w:val="20"/>
          <w:szCs w:val="20"/>
        </w:rPr>
      </w:pPr>
      <w:r w:rsidRPr="001F1C08">
        <w:rPr>
          <w:sz w:val="20"/>
          <w:szCs w:val="20"/>
        </w:rPr>
        <w:t>Adresat.</w:t>
      </w:r>
    </w:p>
    <w:p w14:paraId="78989FF6" w14:textId="04FEB3DD" w:rsidR="001F1C08" w:rsidRPr="001F1C08" w:rsidRDefault="001F1C08" w:rsidP="001F1C08">
      <w:pPr>
        <w:spacing w:line="240" w:lineRule="auto"/>
        <w:jc w:val="both"/>
        <w:rPr>
          <w:sz w:val="20"/>
          <w:szCs w:val="20"/>
          <w:u w:val="single"/>
        </w:rPr>
      </w:pPr>
      <w:r w:rsidRPr="001F1C08">
        <w:rPr>
          <w:sz w:val="20"/>
          <w:szCs w:val="20"/>
          <w:u w:val="single"/>
        </w:rPr>
        <w:t>Do wiadomości:</w:t>
      </w:r>
    </w:p>
    <w:p w14:paraId="3A46C847" w14:textId="7D42A13D" w:rsidR="001F1C08" w:rsidRPr="001F1C08" w:rsidRDefault="001F1C08" w:rsidP="001F1C08">
      <w:pPr>
        <w:pStyle w:val="Akapitzlist"/>
        <w:numPr>
          <w:ilvl w:val="0"/>
          <w:numId w:val="2"/>
        </w:numPr>
        <w:spacing w:line="240" w:lineRule="auto"/>
        <w:jc w:val="both"/>
        <w:rPr>
          <w:sz w:val="20"/>
          <w:szCs w:val="20"/>
        </w:rPr>
      </w:pPr>
      <w:r w:rsidRPr="001F1C08">
        <w:rPr>
          <w:sz w:val="20"/>
          <w:szCs w:val="20"/>
        </w:rPr>
        <w:t>Przewodniczący Rady Powiatu Szamotulskiego</w:t>
      </w:r>
    </w:p>
    <w:p w14:paraId="00309501" w14:textId="6D353B20" w:rsidR="001F1C08" w:rsidRPr="001F1C08" w:rsidRDefault="001F1C08" w:rsidP="001F1C08">
      <w:pPr>
        <w:pStyle w:val="Akapitzlist"/>
        <w:numPr>
          <w:ilvl w:val="0"/>
          <w:numId w:val="2"/>
        </w:numPr>
        <w:spacing w:line="240" w:lineRule="auto"/>
        <w:jc w:val="both"/>
        <w:rPr>
          <w:sz w:val="20"/>
          <w:szCs w:val="20"/>
        </w:rPr>
      </w:pPr>
      <w:r w:rsidRPr="001F1C08">
        <w:rPr>
          <w:sz w:val="20"/>
          <w:szCs w:val="20"/>
        </w:rPr>
        <w:t>A/a</w:t>
      </w:r>
    </w:p>
    <w:sectPr w:rsidR="001F1C08" w:rsidRPr="001F1C08" w:rsidSect="00844207">
      <w:headerReference w:type="default" r:id="rId7"/>
      <w:footerReference w:type="even" r:id="rId8"/>
      <w:footerReference w:type="default" r:id="rId9"/>
      <w:pgSz w:w="11906" w:h="16838"/>
      <w:pgMar w:top="851" w:right="1134" w:bottom="851" w:left="1418"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7A72A5" w14:textId="77777777" w:rsidR="00FB19CC" w:rsidRDefault="00FB19CC" w:rsidP="00844207">
      <w:pPr>
        <w:spacing w:after="0" w:line="240" w:lineRule="auto"/>
      </w:pPr>
      <w:r>
        <w:separator/>
      </w:r>
    </w:p>
  </w:endnote>
  <w:endnote w:type="continuationSeparator" w:id="0">
    <w:p w14:paraId="09B3A828" w14:textId="77777777" w:rsidR="00FB19CC" w:rsidRDefault="00FB19CC" w:rsidP="008442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7D124E" w14:textId="77777777" w:rsidR="00C905D9" w:rsidRDefault="00FB19CC" w:rsidP="004E3D8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6233F66D" w14:textId="77777777" w:rsidR="00C905D9" w:rsidRDefault="00A867E7" w:rsidP="00BE4F46">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FE669D" w14:textId="77777777" w:rsidR="00420476" w:rsidRDefault="00A867E7" w:rsidP="006953E5">
    <w:pPr>
      <w:pStyle w:val="Nagwek"/>
      <w:pBdr>
        <w:bottom w:val="single" w:sz="12" w:space="1" w:color="auto"/>
      </w:pBdr>
      <w:tabs>
        <w:tab w:val="clear" w:pos="9072"/>
        <w:tab w:val="right" w:pos="9866"/>
      </w:tabs>
      <w:ind w:right="360"/>
      <w:jc w:val="center"/>
      <w:rPr>
        <w:rFonts w:ascii="Arial" w:hAnsi="Arial" w:cs="Arial"/>
        <w:sz w:val="20"/>
      </w:rPr>
    </w:pPr>
  </w:p>
  <w:p w14:paraId="10B367FC" w14:textId="77777777" w:rsidR="00064B8F" w:rsidRPr="00627A8B" w:rsidRDefault="00FB19CC" w:rsidP="00627A8B">
    <w:pPr>
      <w:pStyle w:val="Nagwek"/>
      <w:tabs>
        <w:tab w:val="clear" w:pos="9072"/>
        <w:tab w:val="right" w:pos="9866"/>
      </w:tabs>
      <w:ind w:right="360"/>
      <w:rPr>
        <w:rFonts w:ascii="Arial" w:hAnsi="Arial" w:cs="Arial"/>
        <w:sz w:val="18"/>
        <w:szCs w:val="18"/>
      </w:rPr>
    </w:pPr>
    <w:r w:rsidRPr="00627A8B">
      <w:rPr>
        <w:rFonts w:ascii="Arial" w:hAnsi="Arial" w:cs="Arial"/>
        <w:sz w:val="18"/>
        <w:szCs w:val="18"/>
      </w:rPr>
      <w:t>Starostwo Powiatowe ul. Wojska Polskiego 4;64-500 Szamotuły</w:t>
    </w:r>
  </w:p>
  <w:p w14:paraId="4DA8E4F2" w14:textId="77777777" w:rsidR="00064B8F" w:rsidRPr="00627A8B" w:rsidRDefault="00FB19CC" w:rsidP="00627A8B">
    <w:pPr>
      <w:pStyle w:val="Nagwek"/>
      <w:tabs>
        <w:tab w:val="clear" w:pos="9072"/>
        <w:tab w:val="right" w:pos="9866"/>
      </w:tabs>
      <w:ind w:right="360"/>
      <w:rPr>
        <w:rFonts w:ascii="Arial" w:hAnsi="Arial" w:cs="Arial"/>
        <w:sz w:val="18"/>
        <w:szCs w:val="18"/>
      </w:rPr>
    </w:pPr>
    <w:r w:rsidRPr="00627A8B">
      <w:rPr>
        <w:rFonts w:ascii="Arial" w:hAnsi="Arial" w:cs="Arial"/>
        <w:sz w:val="18"/>
        <w:szCs w:val="18"/>
      </w:rPr>
      <w:t>tel. (61) 292 87 00; fax. (61) 292 18 80</w:t>
    </w:r>
  </w:p>
  <w:p w14:paraId="6363ECCE" w14:textId="77777777" w:rsidR="00526271" w:rsidRDefault="00A867E7" w:rsidP="00526271">
    <w:pPr>
      <w:pStyle w:val="Nagwek"/>
      <w:tabs>
        <w:tab w:val="clear" w:pos="9072"/>
        <w:tab w:val="right" w:pos="9866"/>
      </w:tabs>
      <w:ind w:right="360"/>
      <w:rPr>
        <w:rFonts w:ascii="Arial" w:hAnsi="Arial" w:cs="Arial"/>
        <w:sz w:val="18"/>
        <w:szCs w:val="18"/>
      </w:rPr>
    </w:pPr>
    <w:hyperlink r:id="rId1" w:history="1">
      <w:r w:rsidR="00FB19CC" w:rsidRPr="00627A8B">
        <w:rPr>
          <w:rStyle w:val="Hipercze"/>
          <w:rFonts w:ascii="Arial" w:hAnsi="Arial" w:cs="Arial"/>
          <w:sz w:val="18"/>
          <w:szCs w:val="18"/>
        </w:rPr>
        <w:t>WWW.powiat-szamotuly.pl</w:t>
      </w:r>
    </w:hyperlink>
    <w:r w:rsidR="00FB19CC" w:rsidRPr="00627A8B">
      <w:rPr>
        <w:rFonts w:ascii="Arial" w:hAnsi="Arial" w:cs="Arial"/>
        <w:sz w:val="18"/>
        <w:szCs w:val="18"/>
      </w:rPr>
      <w:t xml:space="preserve">; </w:t>
    </w:r>
    <w:hyperlink r:id="rId2" w:history="1">
      <w:r w:rsidR="00FB19CC" w:rsidRPr="00627A8B">
        <w:rPr>
          <w:rStyle w:val="Hipercze"/>
          <w:rFonts w:ascii="Arial" w:hAnsi="Arial" w:cs="Arial"/>
          <w:sz w:val="18"/>
          <w:szCs w:val="18"/>
        </w:rPr>
        <w:t>starostwo@szamotuly.com.pl</w:t>
      </w:r>
    </w:hyperlink>
  </w:p>
  <w:p w14:paraId="0B809353" w14:textId="77777777" w:rsidR="00526271" w:rsidRDefault="00A867E7" w:rsidP="00526271">
    <w:pPr>
      <w:pStyle w:val="Nagwek"/>
      <w:tabs>
        <w:tab w:val="clear" w:pos="9072"/>
        <w:tab w:val="right" w:pos="9866"/>
      </w:tabs>
      <w:ind w:right="360"/>
      <w:rPr>
        <w:rFonts w:ascii="Arial" w:hAnsi="Arial" w:cs="Arial"/>
        <w:sz w:val="18"/>
        <w:szCs w:val="18"/>
      </w:rPr>
    </w:pPr>
  </w:p>
  <w:p w14:paraId="5EA08DA0" w14:textId="77777777" w:rsidR="00DF497D" w:rsidRPr="00526271" w:rsidRDefault="00FB19CC" w:rsidP="00526271">
    <w:pPr>
      <w:pStyle w:val="Nagwek"/>
      <w:tabs>
        <w:tab w:val="clear" w:pos="4536"/>
        <w:tab w:val="clear" w:pos="9072"/>
        <w:tab w:val="right" w:pos="8505"/>
      </w:tabs>
      <w:ind w:right="1274"/>
      <w:jc w:val="center"/>
      <w:rPr>
        <w:rFonts w:ascii="Arial" w:hAnsi="Arial" w:cs="Arial"/>
        <w:sz w:val="18"/>
        <w:szCs w:val="18"/>
      </w:rPr>
    </w:pPr>
    <w:r>
      <w:rPr>
        <w:rFonts w:ascii="Arial" w:hAnsi="Arial" w:cs="Arial"/>
        <w:sz w:val="16"/>
        <w:szCs w:val="16"/>
        <w:lang w:val="en-US"/>
      </w:rPr>
      <w:tab/>
    </w:r>
  </w:p>
  <w:p w14:paraId="50660EFD" w14:textId="77777777" w:rsidR="00DF497D" w:rsidRPr="00F35E6C" w:rsidRDefault="00FB19CC" w:rsidP="00DF497D">
    <w:pPr>
      <w:pStyle w:val="Nagwek"/>
      <w:tabs>
        <w:tab w:val="clear" w:pos="4536"/>
      </w:tabs>
      <w:ind w:left="7088" w:right="-1" w:hanging="7088"/>
      <w:rPr>
        <w:rFonts w:ascii="Arial" w:hAnsi="Arial" w:cs="Arial"/>
        <w:sz w:val="20"/>
        <w:lang w:val="en-US"/>
      </w:rPr>
    </w:pPr>
    <w:r>
      <w:rPr>
        <w:rFonts w:ascii="Arial" w:hAnsi="Arial" w:cs="Arial"/>
        <w:sz w:val="20"/>
        <w:lang w:val="en-US"/>
      </w:rPr>
      <w:tab/>
    </w:r>
    <w:r w:rsidRPr="00F35E6C">
      <w:rPr>
        <w:rFonts w:ascii="Arial" w:hAnsi="Arial" w:cs="Arial"/>
        <w:sz w:val="20"/>
        <w:lang w:val="en-U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89D1C7" w14:textId="77777777" w:rsidR="00FB19CC" w:rsidRDefault="00FB19CC" w:rsidP="00844207">
      <w:pPr>
        <w:spacing w:after="0" w:line="240" w:lineRule="auto"/>
      </w:pPr>
      <w:r>
        <w:separator/>
      </w:r>
    </w:p>
  </w:footnote>
  <w:footnote w:type="continuationSeparator" w:id="0">
    <w:p w14:paraId="05C9FA6E" w14:textId="77777777" w:rsidR="00FB19CC" w:rsidRDefault="00FB19CC" w:rsidP="008442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5ACB28" w14:textId="77777777" w:rsidR="00C905D9" w:rsidRPr="00670D26" w:rsidRDefault="00A867E7" w:rsidP="00F974F7">
    <w:pPr>
      <w:pStyle w:val="Nagwek"/>
      <w:ind w:firstLine="709"/>
      <w:jc w:val="center"/>
      <w:rPr>
        <w:rFonts w:ascii="Arial" w:hAnsi="Arial" w:cs="Arial"/>
        <w:sz w:val="28"/>
        <w:szCs w:val="28"/>
      </w:rPr>
    </w:pPr>
    <w:r>
      <w:rPr>
        <w:rFonts w:ascii="Arial" w:hAnsi="Arial" w:cs="Arial"/>
        <w:noProof/>
        <w:sz w:val="28"/>
        <w:szCs w:val="28"/>
      </w:rPr>
      <w:object w:dxaOrig="1440" w:dyaOrig="1440" w14:anchorId="013E50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2.85pt;margin-top:-17.6pt;width:43.9pt;height:50.55pt;z-index:251659264;mso-wrap-edited:f" wrapcoords="0 268 309 8855 617 13148 1389 15294 2931 17441 5554 19588 5709 19856 9257 21198 9874 21198 11726 21198 12189 21198 16046 19588 18669 17441 20057 15294 20983 13148 21446 268 0 268">
          <v:imagedata r:id="rId1" o:title=""/>
          <w10:wrap type="tight"/>
        </v:shape>
        <o:OLEObject Type="Embed" ProgID="CorelDRAW.Graphic.9" ShapeID="_x0000_s2049" DrawAspect="Content" ObjectID="_1674543633" r:id="rId2"/>
      </w:object>
    </w:r>
    <w:r w:rsidR="00FB19CC">
      <w:rPr>
        <w:rFonts w:ascii="Arial" w:hAnsi="Arial" w:cs="Arial"/>
        <w:sz w:val="28"/>
        <w:szCs w:val="28"/>
      </w:rPr>
      <w:t>STAROSTA SZAMOTULSKI</w:t>
    </w:r>
  </w:p>
  <w:p w14:paraId="0B30B186" w14:textId="77777777" w:rsidR="00C45E02" w:rsidRDefault="00A867E7" w:rsidP="00F974F7">
    <w:pPr>
      <w:pStyle w:val="Nagwek"/>
      <w:jc w:val="center"/>
      <w:rPr>
        <w:rFonts w:ascii="Arial" w:hAnsi="Arial" w:cs="Arial"/>
        <w:sz w:val="18"/>
        <w:szCs w:val="18"/>
      </w:rPr>
    </w:pPr>
  </w:p>
  <w:p w14:paraId="66171C0C" w14:textId="77777777" w:rsidR="00C45E02" w:rsidRDefault="00FB19CC" w:rsidP="00C45E02">
    <w:pPr>
      <w:pStyle w:val="Nagwek"/>
      <w:pBdr>
        <w:bottom w:val="single" w:sz="12" w:space="1" w:color="auto"/>
      </w:pBdr>
      <w:tabs>
        <w:tab w:val="clear" w:pos="4536"/>
        <w:tab w:val="clear" w:pos="9072"/>
        <w:tab w:val="center" w:pos="6946"/>
        <w:tab w:val="right" w:pos="7513"/>
      </w:tabs>
      <w:jc w:val="both"/>
      <w:rPr>
        <w:rFonts w:ascii="Arial" w:hAnsi="Arial" w:cs="Arial"/>
        <w:sz w:val="14"/>
        <w:szCs w:val="14"/>
      </w:rPr>
    </w:pPr>
    <w:r>
      <w:rPr>
        <w:rFonts w:ascii="Arial" w:hAnsi="Arial" w:cs="Arial"/>
        <w:sz w:val="18"/>
        <w:szCs w:val="18"/>
      </w:rPr>
      <w:tab/>
    </w:r>
  </w:p>
  <w:p w14:paraId="1F9BE54F" w14:textId="77777777" w:rsidR="00670D26" w:rsidRDefault="00A867E7" w:rsidP="00C45E02">
    <w:pPr>
      <w:pStyle w:val="Nagwek"/>
      <w:pBdr>
        <w:bottom w:val="single" w:sz="12" w:space="1" w:color="auto"/>
      </w:pBdr>
      <w:tabs>
        <w:tab w:val="clear" w:pos="4536"/>
        <w:tab w:val="clear" w:pos="9072"/>
        <w:tab w:val="center" w:pos="6946"/>
        <w:tab w:val="right" w:pos="7513"/>
      </w:tabs>
      <w:jc w:val="both"/>
      <w:rPr>
        <w:rFonts w:ascii="Arial" w:hAnsi="Arial" w:cs="Arial"/>
        <w:sz w:val="14"/>
        <w:szCs w:val="14"/>
      </w:rPr>
    </w:pPr>
  </w:p>
  <w:p w14:paraId="3AB8BF39" w14:textId="77777777" w:rsidR="00670D26" w:rsidRPr="00C45E02" w:rsidRDefault="00A867E7" w:rsidP="00C45E02">
    <w:pPr>
      <w:pStyle w:val="Nagwek"/>
      <w:tabs>
        <w:tab w:val="clear" w:pos="4536"/>
        <w:tab w:val="clear" w:pos="9072"/>
        <w:tab w:val="center" w:pos="6946"/>
        <w:tab w:val="right" w:pos="7513"/>
      </w:tabs>
      <w:jc w:val="both"/>
      <w:rPr>
        <w:rFonts w:ascii="Arial" w:hAnsi="Arial" w:cs="Arial"/>
        <w:sz w:val="14"/>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E53BF9"/>
    <w:multiLevelType w:val="hybridMultilevel"/>
    <w:tmpl w:val="F89E55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E29233F"/>
    <w:multiLevelType w:val="hybridMultilevel"/>
    <w:tmpl w:val="B54E01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7442479D"/>
    <w:multiLevelType w:val="hybridMultilevel"/>
    <w:tmpl w:val="432C51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207"/>
    <w:rsid w:val="001704FF"/>
    <w:rsid w:val="001F1C08"/>
    <w:rsid w:val="002463CD"/>
    <w:rsid w:val="00455D81"/>
    <w:rsid w:val="00844207"/>
    <w:rsid w:val="008B6543"/>
    <w:rsid w:val="00A867E7"/>
    <w:rsid w:val="00C72F06"/>
    <w:rsid w:val="00D80DB6"/>
    <w:rsid w:val="00FB19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47C12A5"/>
  <w15:chartTrackingRefBased/>
  <w15:docId w15:val="{71C26572-B816-4E1C-83A9-472876193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844207"/>
    <w:pPr>
      <w:tabs>
        <w:tab w:val="center" w:pos="4536"/>
        <w:tab w:val="right" w:pos="9072"/>
      </w:tabs>
      <w:spacing w:after="0" w:line="240" w:lineRule="auto"/>
    </w:pPr>
    <w:rPr>
      <w:rFonts w:eastAsia="Times New Roman"/>
      <w:sz w:val="24"/>
      <w:szCs w:val="24"/>
      <w:lang w:eastAsia="pl-PL"/>
    </w:rPr>
  </w:style>
  <w:style w:type="character" w:customStyle="1" w:styleId="NagwekZnak">
    <w:name w:val="Nagłówek Znak"/>
    <w:basedOn w:val="Domylnaczcionkaakapitu"/>
    <w:link w:val="Nagwek"/>
    <w:uiPriority w:val="99"/>
    <w:rsid w:val="00844207"/>
    <w:rPr>
      <w:rFonts w:eastAsia="Times New Roman"/>
      <w:sz w:val="24"/>
      <w:szCs w:val="24"/>
      <w:lang w:eastAsia="pl-PL"/>
    </w:rPr>
  </w:style>
  <w:style w:type="paragraph" w:styleId="Stopka">
    <w:name w:val="footer"/>
    <w:basedOn w:val="Normalny"/>
    <w:link w:val="StopkaZnak"/>
    <w:semiHidden/>
    <w:rsid w:val="00844207"/>
    <w:pPr>
      <w:tabs>
        <w:tab w:val="center" w:pos="4536"/>
        <w:tab w:val="right" w:pos="9072"/>
      </w:tabs>
      <w:spacing w:after="0" w:line="240" w:lineRule="auto"/>
    </w:pPr>
    <w:rPr>
      <w:rFonts w:eastAsia="Times New Roman"/>
      <w:sz w:val="24"/>
      <w:szCs w:val="24"/>
      <w:lang w:eastAsia="pl-PL"/>
    </w:rPr>
  </w:style>
  <w:style w:type="character" w:customStyle="1" w:styleId="StopkaZnak">
    <w:name w:val="Stopka Znak"/>
    <w:basedOn w:val="Domylnaczcionkaakapitu"/>
    <w:link w:val="Stopka"/>
    <w:semiHidden/>
    <w:rsid w:val="00844207"/>
    <w:rPr>
      <w:rFonts w:eastAsia="Times New Roman"/>
      <w:sz w:val="24"/>
      <w:szCs w:val="24"/>
      <w:lang w:eastAsia="pl-PL"/>
    </w:rPr>
  </w:style>
  <w:style w:type="character" w:styleId="Hipercze">
    <w:name w:val="Hyperlink"/>
    <w:semiHidden/>
    <w:rsid w:val="00844207"/>
    <w:rPr>
      <w:color w:val="0000FF"/>
      <w:u w:val="single"/>
    </w:rPr>
  </w:style>
  <w:style w:type="character" w:styleId="Numerstrony">
    <w:name w:val="page number"/>
    <w:basedOn w:val="Domylnaczcionkaakapitu"/>
    <w:rsid w:val="00844207"/>
  </w:style>
  <w:style w:type="paragraph" w:styleId="Akapitzlist">
    <w:name w:val="List Paragraph"/>
    <w:basedOn w:val="Normalny"/>
    <w:uiPriority w:val="34"/>
    <w:qFormat/>
    <w:rsid w:val="001F1C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mailto:starostwo@szamotuly.com.pl" TargetMode="External"/><Relationship Id="rId1" Type="http://schemas.openxmlformats.org/officeDocument/2006/relationships/hyperlink" Target="http://WWW.powiat-szamotuly.pl"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116</Words>
  <Characters>700</Characters>
  <Application>Microsoft Office Word</Application>
  <DocSecurity>4</DocSecurity>
  <Lines>5</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Sławomir Masłowski</dc:creator>
  <cp:keywords/>
  <dc:description/>
  <cp:lastModifiedBy>Magdalena Pawlęty</cp:lastModifiedBy>
  <cp:revision>2</cp:revision>
  <cp:lastPrinted>2021-01-29T05:52:00Z</cp:lastPrinted>
  <dcterms:created xsi:type="dcterms:W3CDTF">2021-02-11T09:14:00Z</dcterms:created>
  <dcterms:modified xsi:type="dcterms:W3CDTF">2021-02-11T09:14:00Z</dcterms:modified>
</cp:coreProperties>
</file>